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E2F0D9" w:themeColor="accent6" w:themeTint="33"/>
  <w:body>
    <w:p>
      <w:pPr>
        <w:outlineLvl w:val="0"/>
      </w:pPr>
      <w:r>
        <w:rPr>
          <w:rFonts w:hint="eastAsia"/>
        </w:rPr>
        <w:t>7.24学习日记</w:t>
      </w:r>
    </w:p>
    <w:p>
      <w:r>
        <w:rPr>
          <w:rFonts w:hint="eastAsia"/>
        </w:rPr>
        <w:t>蓝图：发现APPEND节点使用方法</w:t>
      </w:r>
    </w:p>
    <w:p>
      <w:pPr>
        <w:ind w:firstLine="420"/>
      </w:pPr>
      <w:r>
        <w:rPr>
          <w:rFonts w:hint="eastAsia"/>
        </w:rPr>
        <w:t>可使用其拼接字符串节点，例如想输出类似“A1、A2、A3、A4……A36”这些规则字符串，可通过Forloop循环，配合APPEND节点，很方便的进行输出。如图：</w:t>
      </w:r>
    </w:p>
    <w:p>
      <w:pPr>
        <w:ind w:firstLine="420"/>
      </w:pPr>
      <w:r>
        <w:drawing>
          <wp:inline distT="0" distB="0" distL="114300" distR="114300">
            <wp:extent cx="4821555" cy="1143635"/>
            <wp:effectExtent l="0" t="0" r="1714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933450" cy="61525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  <w:outlineLvl w:val="0"/>
      </w:pPr>
      <w:r>
        <w:rPr>
          <w:rFonts w:hint="eastAsia"/>
        </w:rPr>
        <w:t>7.25学习日记</w:t>
      </w:r>
    </w:p>
    <w:p>
      <w:pPr>
        <w:ind w:firstLine="420"/>
        <w:outlineLvl w:val="1"/>
      </w:pPr>
      <w:r>
        <w:rPr>
          <w:rFonts w:hint="eastAsia"/>
        </w:rPr>
        <w:t>1、材质：发现shading model：Subsurface</w:t>
      </w:r>
    </w:p>
    <w:p>
      <w:pPr>
        <w:ind w:firstLine="420"/>
      </w:pPr>
      <w:r>
        <w:rPr>
          <w:rFonts w:hint="eastAsia"/>
        </w:rPr>
        <w:t>常用于做冰冻、翡翠、蜡等表面效果</w:t>
      </w:r>
    </w:p>
    <w:p>
      <w:pPr>
        <w:ind w:firstLine="420"/>
      </w:pPr>
      <w:r>
        <w:drawing>
          <wp:inline distT="0" distB="0" distL="114300" distR="114300">
            <wp:extent cx="2409825" cy="1962150"/>
            <wp:effectExtent l="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2533015" cy="2741930"/>
            <wp:effectExtent l="0" t="0" r="635" b="127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274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numPr>
          <w:ilvl w:val="0"/>
          <w:numId w:val="1"/>
        </w:numPr>
        <w:ind w:firstLine="420"/>
        <w:outlineLvl w:val="1"/>
      </w:pPr>
      <w:r>
        <w:rPr>
          <w:rFonts w:hint="eastAsia"/>
        </w:rPr>
        <w:t>材质：发现Tessellation（曲面细分功能）</w:t>
      </w:r>
    </w:p>
    <w:p>
      <w:r>
        <w:drawing>
          <wp:inline distT="0" distB="0" distL="114300" distR="114300">
            <wp:extent cx="4418965" cy="1352550"/>
            <wp:effectExtent l="0" t="0" r="63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感觉用处不大，细分曲面之后，虽然细节更好了，但面数明显增多，得不偿失。</w:t>
      </w:r>
    </w:p>
    <w:p>
      <w:r>
        <w:drawing>
          <wp:inline distT="0" distB="0" distL="114300" distR="114300">
            <wp:extent cx="5266690" cy="2143760"/>
            <wp:effectExtent l="0" t="0" r="10160" b="889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0"/>
      </w:pPr>
      <w:r>
        <w:rPr>
          <w:rFonts w:hint="eastAsia"/>
        </w:rPr>
        <w:t>7.26学习日记</w:t>
      </w:r>
    </w:p>
    <w:p>
      <w:r>
        <w:rPr>
          <w:rFonts w:hint="eastAsia"/>
        </w:rPr>
        <w:t>出现BUG：冰冻后通过蓝图生成的物体，没有自动触发AI巡逻任务。</w:t>
      </w:r>
    </w:p>
    <w:p>
      <w:r>
        <w:rPr>
          <w:rFonts w:hint="eastAsia"/>
        </w:rPr>
        <w:t>解决方案：</w:t>
      </w:r>
    </w:p>
    <w:p>
      <w:r>
        <w:rPr>
          <w:rFonts w:hint="eastAsia"/>
        </w:rPr>
        <w:t>蓝图设置里，发现character蓝图里Pawn的设置下有Auto Possess AI的设置</w:t>
      </w:r>
    </w:p>
    <w:p>
      <w:pPr>
        <w:numPr>
          <w:ilvl w:val="0"/>
          <w:numId w:val="2"/>
        </w:numPr>
      </w:pPr>
      <w:r>
        <w:rPr>
          <w:rFonts w:hint="eastAsia"/>
        </w:rPr>
        <w:t>Placed in world ： 只有提前放置到场景的蓝图，才会自动触发AI</w:t>
      </w:r>
    </w:p>
    <w:p>
      <w:pPr>
        <w:numPr>
          <w:ilvl w:val="0"/>
          <w:numId w:val="2"/>
        </w:numPr>
      </w:pPr>
      <w:r>
        <w:rPr>
          <w:rFonts w:hint="eastAsia"/>
        </w:rPr>
        <w:t>Spawned     ：  只有生成出来的蓝图，才会自动触发AI</w:t>
      </w:r>
    </w:p>
    <w:p>
      <w:pPr>
        <w:numPr>
          <w:ilvl w:val="0"/>
          <w:numId w:val="2"/>
        </w:numPr>
      </w:pPr>
      <w:r>
        <w:rPr>
          <w:rFonts w:hint="eastAsia"/>
        </w:rPr>
        <w:t>Placed in world or spawned： 均可自动触发AI</w:t>
      </w:r>
    </w:p>
    <w:p>
      <w:r>
        <w:drawing>
          <wp:inline distT="0" distB="0" distL="114300" distR="114300">
            <wp:extent cx="3447415" cy="2200275"/>
            <wp:effectExtent l="0" t="0" r="635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</w:pPr>
      <w:r>
        <w:rPr>
          <w:rFonts w:hint="eastAsia"/>
        </w:rPr>
        <w:t>7.28学习日记</w:t>
      </w:r>
    </w:p>
    <w:p>
      <w:r>
        <w:rPr>
          <w:rFonts w:hint="eastAsia"/>
        </w:rPr>
        <w:t>粒子：发现color over life的uniform曲线用途</w:t>
      </w:r>
    </w:p>
    <w:p>
      <w:r>
        <w:rPr>
          <w:rFonts w:hint="eastAsia"/>
        </w:rPr>
        <w:t>可以直接设定颜色区间，随机颜色出来，做七彩色粒子效果挺不错。</w:t>
      </w:r>
    </w:p>
    <w:p>
      <w:r>
        <w:drawing>
          <wp:inline distT="0" distB="0" distL="114300" distR="114300">
            <wp:extent cx="3952240" cy="1857375"/>
            <wp:effectExtent l="0" t="0" r="1016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</w:pPr>
      <w:r>
        <w:rPr>
          <w:rFonts w:hint="eastAsia"/>
        </w:rPr>
        <w:t>7.31学习日记</w:t>
      </w:r>
    </w:p>
    <w:p>
      <w:pPr>
        <w:numPr>
          <w:ilvl w:val="0"/>
          <w:numId w:val="3"/>
        </w:numPr>
      </w:pPr>
      <w:r>
        <w:rPr>
          <w:rFonts w:hint="eastAsia"/>
        </w:rPr>
        <w:t>音效cue：发现loop节点可以循环播放音乐</w:t>
      </w:r>
    </w:p>
    <w:p>
      <w:r>
        <w:drawing>
          <wp:inline distT="0" distB="0" distL="114300" distR="114300">
            <wp:extent cx="5272405" cy="1934845"/>
            <wp:effectExtent l="0" t="0" r="4445" b="825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蓝图：发现Bind Event to OnActorBeginOverlap节点。用于碰撞触发事件。</w:t>
      </w:r>
    </w:p>
    <w:p>
      <w:pPr>
        <w:ind w:firstLine="420" w:firstLineChars="200"/>
      </w:pPr>
      <w:r>
        <w:rPr>
          <w:rFonts w:hint="eastAsia"/>
        </w:rPr>
        <w:t>事件需要连接“自定义事件”</w:t>
      </w:r>
    </w:p>
    <w:p>
      <w:r>
        <w:drawing>
          <wp:inline distT="0" distB="0" distL="114300" distR="114300">
            <wp:extent cx="4799965" cy="2904490"/>
            <wp:effectExtent l="0" t="0" r="635" b="1016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蓝图：发现Find look at rotation节点。</w:t>
      </w:r>
    </w:p>
    <w:p>
      <w:r>
        <w:rPr>
          <w:rFonts w:hint="eastAsia"/>
        </w:rPr>
        <w:t xml:space="preserve">   计算两点间的夹角（有时方向正好相反，需要+或-180）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2009775" cy="857250"/>
            <wp:effectExtent l="0" t="0" r="9525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</w:pPr>
      <w:r>
        <w:rPr>
          <w:rFonts w:hint="eastAsia"/>
        </w:rPr>
        <w:t>8.2学习日记</w:t>
      </w:r>
    </w:p>
    <w:p>
      <w:pPr>
        <w:numPr>
          <w:ilvl w:val="0"/>
          <w:numId w:val="4"/>
        </w:numPr>
      </w:pPr>
      <w:r>
        <w:rPr>
          <w:rFonts w:hint="eastAsia"/>
        </w:rPr>
        <w:t>蓝图：</w:t>
      </w:r>
    </w:p>
    <w:p>
      <w:pPr>
        <w:numPr>
          <w:ilvl w:val="0"/>
          <w:numId w:val="5"/>
        </w:numPr>
        <w:ind w:left="845"/>
        <w:outlineLvl w:val="1"/>
      </w:pPr>
      <w:r>
        <w:rPr>
          <w:rFonts w:hint="eastAsia"/>
        </w:rPr>
        <w:t>发现Rotate Vector节点</w:t>
      </w:r>
    </w:p>
    <w:p>
      <w:pPr>
        <w:ind w:left="420" w:firstLine="420"/>
      </w:pPr>
      <w:r>
        <w:rPr>
          <w:rFonts w:hint="eastAsia"/>
        </w:rPr>
        <w:t>可以在一个角度进行一段向量位移，适用于找枪口、施法点等。</w:t>
      </w:r>
    </w:p>
    <w:p>
      <w:r>
        <w:drawing>
          <wp:inline distT="0" distB="0" distL="114300" distR="114300">
            <wp:extent cx="5269230" cy="1560195"/>
            <wp:effectExtent l="0" t="0" r="7620" b="190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5"/>
        <w:outlineLvl w:val="1"/>
      </w:pPr>
      <w:r>
        <w:rPr>
          <w:rFonts w:hint="eastAsia"/>
        </w:rPr>
        <w:t>发现Is Simulating Physics节点</w:t>
      </w:r>
    </w:p>
    <w:p>
      <w:pPr>
        <w:ind w:left="420"/>
      </w:pPr>
      <w:r>
        <w:rPr>
          <w:rFonts w:hint="eastAsia"/>
        </w:rPr>
        <w:t xml:space="preserve">    判断是否目标物体带有物理模拟。</w:t>
      </w:r>
    </w:p>
    <w:p>
      <w:pPr>
        <w:ind w:firstLine="420"/>
      </w:pPr>
      <w:r>
        <w:drawing>
          <wp:inline distT="0" distB="0" distL="114300" distR="114300">
            <wp:extent cx="2780665" cy="1066800"/>
            <wp:effectExtent l="0" t="0" r="63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5"/>
        <w:outlineLvl w:val="1"/>
      </w:pPr>
      <w:r>
        <w:rPr>
          <w:rFonts w:hint="eastAsia"/>
        </w:rPr>
        <w:t>发现Add Impulse at Location节点</w:t>
      </w:r>
    </w:p>
    <w:p>
      <w:pPr>
        <w:ind w:left="420"/>
      </w:pPr>
      <w:r>
        <w:rPr>
          <w:rFonts w:hint="eastAsia"/>
        </w:rPr>
        <w:t xml:space="preserve">    给力。参数：目标、力度、位置</w:t>
      </w:r>
    </w:p>
    <w:p>
      <w:pPr>
        <w:ind w:firstLine="420"/>
      </w:pPr>
      <w:r>
        <w:drawing>
          <wp:inline distT="0" distB="0" distL="114300" distR="114300">
            <wp:extent cx="1800225" cy="1419225"/>
            <wp:effectExtent l="0" t="0" r="9525" b="952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5"/>
        <w:outlineLvl w:val="1"/>
      </w:pPr>
      <w:r>
        <w:rPr>
          <w:rFonts w:hint="eastAsia"/>
        </w:rPr>
        <w:t>Overlap和hit的区别</w:t>
      </w:r>
    </w:p>
    <w:p>
      <w:pPr>
        <w:ind w:left="420" w:firstLine="420"/>
      </w:pPr>
      <w:r>
        <w:rPr>
          <w:rFonts w:hint="eastAsia"/>
        </w:rPr>
        <w:t>Overlap为碰撞覆盖触发（意味着可穿透对方时才可触发）</w:t>
      </w:r>
    </w:p>
    <w:p>
      <w:pPr>
        <w:ind w:left="420" w:firstLine="420"/>
      </w:pPr>
      <w:r>
        <w:rPr>
          <w:rFonts w:hint="eastAsia"/>
        </w:rPr>
        <w:t>使用时必须双方都勾选：</w:t>
      </w:r>
    </w:p>
    <w:p>
      <w:pPr>
        <w:ind w:left="420" w:firstLine="420"/>
      </w:pPr>
      <w:r>
        <w:drawing>
          <wp:inline distT="0" distB="0" distL="114300" distR="114300">
            <wp:extent cx="5269230" cy="516255"/>
            <wp:effectExtent l="0" t="0" r="7620" b="1714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left="420" w:firstLine="420"/>
      </w:pPr>
      <w:r>
        <w:drawing>
          <wp:inline distT="0" distB="0" distL="114300" distR="114300">
            <wp:extent cx="2561590" cy="1352550"/>
            <wp:effectExtent l="0" t="0" r="10160" b="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 xml:space="preserve">    hit为碰撞接触时触发，未达到覆盖的程度。</w:t>
      </w:r>
    </w:p>
    <w:p>
      <w:pPr>
        <w:ind w:left="420" w:firstLine="420"/>
      </w:pPr>
      <w:r>
        <w:drawing>
          <wp:inline distT="0" distB="0" distL="114300" distR="114300">
            <wp:extent cx="1428750" cy="2771140"/>
            <wp:effectExtent l="0" t="0" r="0" b="1016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5"/>
        <w:outlineLvl w:val="1"/>
      </w:pPr>
      <w:r>
        <w:rPr>
          <w:rFonts w:hint="eastAsia"/>
        </w:rPr>
        <w:t>发现Set Physics Linear Velocity节点</w:t>
      </w:r>
    </w:p>
    <w:p>
      <w:pPr>
        <w:ind w:left="420" w:firstLine="420"/>
      </w:pPr>
      <w:r>
        <w:rPr>
          <w:rFonts w:hint="eastAsia"/>
        </w:rPr>
        <w:t>可用于给物理模拟的物体施加初始向量（方向+速度）。</w:t>
      </w:r>
    </w:p>
    <w:p>
      <w:pPr>
        <w:ind w:left="420" w:firstLine="420"/>
      </w:pPr>
      <w:r>
        <w:rPr>
          <w:rFonts w:hint="eastAsia"/>
        </w:rPr>
        <w:t>（物体需要勾选上Simulation Physics才生效！）</w:t>
      </w:r>
    </w:p>
    <w:p>
      <w:pPr>
        <w:ind w:left="420" w:firstLine="420"/>
      </w:pPr>
      <w:r>
        <w:drawing>
          <wp:inline distT="0" distB="0" distL="114300" distR="114300">
            <wp:extent cx="3018790" cy="476250"/>
            <wp:effectExtent l="0" t="0" r="10160" b="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drawing>
          <wp:inline distT="0" distB="0" distL="114300" distR="114300">
            <wp:extent cx="5271770" cy="1821180"/>
            <wp:effectExtent l="0" t="0" r="5080" b="762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r>
        <w:rPr>
          <w:rFonts w:hint="eastAsia"/>
        </w:rPr>
        <w:t>蓝图：Projectile Movement Component 组件属性功能：</w:t>
      </w:r>
    </w:p>
    <w:p>
      <w:pPr>
        <w:numPr>
          <w:ilvl w:val="0"/>
          <w:numId w:val="6"/>
        </w:numPr>
        <w:ind w:left="845"/>
        <w:outlineLvl w:val="1"/>
      </w:pPr>
      <w:r>
        <w:rPr>
          <w:rFonts w:hint="eastAsia"/>
        </w:rPr>
        <w:t>bounce可控制是否反弹</w:t>
      </w:r>
    </w:p>
    <w:p>
      <w:pPr>
        <w:ind w:left="420"/>
      </w:pPr>
      <w:r>
        <w:drawing>
          <wp:inline distT="0" distB="0" distL="114300" distR="114300">
            <wp:extent cx="2133600" cy="542925"/>
            <wp:effectExtent l="0" t="0" r="0" b="952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845"/>
        <w:outlineLvl w:val="1"/>
      </w:pPr>
      <w:r>
        <w:rPr>
          <w:rFonts w:hint="eastAsia"/>
        </w:rPr>
        <w:t xml:space="preserve">Bounce Velocity Stop Simulating Threshold </w:t>
      </w:r>
    </w:p>
    <w:p>
      <w:r>
        <w:rPr>
          <w:rFonts w:hint="eastAsia"/>
        </w:rPr>
        <w:t xml:space="preserve">        反弹之后如果速度低于此临界值，立刻停止移动，并触发事件 OnProjectileStop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3723640" cy="323850"/>
            <wp:effectExtent l="0" t="0" r="1016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2381250" cy="106680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845"/>
        <w:outlineLvl w:val="1"/>
      </w:pPr>
      <w:r>
        <w:rPr>
          <w:rFonts w:hint="eastAsia"/>
        </w:rPr>
        <w:t>Homing 可控制是否要朝向某个点加速度移动（类似于黑洞的效果）</w:t>
      </w:r>
    </w:p>
    <w:p>
      <w:pPr>
        <w:ind w:left="420"/>
      </w:pPr>
      <w:r>
        <w:drawing>
          <wp:inline distT="0" distB="0" distL="114300" distR="114300">
            <wp:extent cx="4142740" cy="81915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Homing Acceleration Magnitude 为加速度值</w:t>
      </w:r>
    </w:p>
    <w:p>
      <w:pPr>
        <w:ind w:left="420"/>
      </w:pPr>
      <w:r>
        <w:rPr>
          <w:rFonts w:hint="eastAsia"/>
        </w:rPr>
        <w:t>需要在生成蓝图的同时，指认Homing Target，如果是场景SM模型需要转换再设置。</w:t>
      </w:r>
    </w:p>
    <w:p>
      <w:pPr>
        <w:ind w:left="420"/>
      </w:pPr>
    </w:p>
    <w:p>
      <w:pPr>
        <w:ind w:left="420"/>
      </w:pPr>
      <w:r>
        <w:drawing>
          <wp:inline distT="0" distB="0" distL="114300" distR="114300">
            <wp:extent cx="5271770" cy="1523365"/>
            <wp:effectExtent l="0" t="0" r="5080" b="6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r>
        <w:rPr>
          <w:rFonts w:hint="eastAsia"/>
        </w:rPr>
        <w:t>蓝图类默认值：</w:t>
      </w:r>
    </w:p>
    <w:p>
      <w:r>
        <w:rPr>
          <w:rFonts w:hint="eastAsia"/>
        </w:rPr>
        <w:t xml:space="preserve">    Initial Life Span 蓝图生命周期（过时自动删除、0为永久显示）</w:t>
      </w:r>
    </w:p>
    <w:p>
      <w:pPr>
        <w:ind w:firstLine="420"/>
      </w:pPr>
      <w:r>
        <w:drawing>
          <wp:inline distT="0" distB="0" distL="114300" distR="114300">
            <wp:extent cx="3628390" cy="1114425"/>
            <wp:effectExtent l="0" t="0" r="10160" b="952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r>
        <w:rPr>
          <w:rFonts w:hint="eastAsia"/>
        </w:rPr>
        <w:t>粒子：Beam data 可通过Speed的值来设定射线从Source延长到target的速度。</w:t>
      </w:r>
    </w:p>
    <w:p>
      <w:pPr>
        <w:ind w:firstLine="420" w:firstLineChars="200"/>
      </w:pPr>
      <w:r>
        <w:rPr>
          <w:rFonts w:hint="eastAsia"/>
        </w:rPr>
        <w:t>（0代表直接连线）</w:t>
      </w:r>
    </w:p>
    <w:p>
      <w:pPr>
        <w:ind w:firstLine="420"/>
      </w:pPr>
      <w:r>
        <w:drawing>
          <wp:inline distT="0" distB="0" distL="114300" distR="114300">
            <wp:extent cx="2799715" cy="295275"/>
            <wp:effectExtent l="0" t="0" r="635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outlineLvl w:val="0"/>
      </w:pPr>
      <w:r>
        <w:rPr>
          <w:rFonts w:hint="eastAsia"/>
        </w:rPr>
        <w:t>8.3学习日记</w:t>
      </w:r>
    </w:p>
    <w:p>
      <w:pPr>
        <w:numPr>
          <w:ilvl w:val="0"/>
          <w:numId w:val="7"/>
        </w:numPr>
      </w:pPr>
      <w:r>
        <w:rPr>
          <w:rFonts w:hint="eastAsia"/>
        </w:rPr>
        <w:t>自动生成凸面碰撞体功能</w:t>
      </w:r>
    </w:p>
    <w:p>
      <w:r>
        <w:drawing>
          <wp:inline distT="0" distB="0" distL="114300" distR="114300">
            <wp:extent cx="5272405" cy="934085"/>
            <wp:effectExtent l="0" t="0" r="4445" b="1841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Accuracy        凸面程度（0~1）</w:t>
      </w:r>
    </w:p>
    <w:p>
      <w:r>
        <w:rPr>
          <w:rFonts w:hint="eastAsia"/>
        </w:rPr>
        <w:t>Max hull verts    最多面数（6~32）</w:t>
      </w:r>
    </w:p>
    <w:p>
      <w:r>
        <w:drawing>
          <wp:inline distT="0" distB="0" distL="114300" distR="114300">
            <wp:extent cx="2451735" cy="2298700"/>
            <wp:effectExtent l="0" t="0" r="5715" b="635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上面Accuracy = 0.5、Max hull verts = 18</w:t>
      </w:r>
    </w:p>
    <w:p>
      <w:r>
        <w:drawing>
          <wp:inline distT="0" distB="0" distL="114300" distR="114300">
            <wp:extent cx="2452370" cy="2486660"/>
            <wp:effectExtent l="0" t="0" r="5080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上面Accuracy = 0、Max hull verts = 18</w:t>
      </w:r>
    </w:p>
    <w:p>
      <w:pPr>
        <w:numPr>
          <w:ilvl w:val="0"/>
          <w:numId w:val="7"/>
        </w:numPr>
      </w:pPr>
      <w:r>
        <w:rPr>
          <w:rFonts w:hint="eastAsia"/>
        </w:rPr>
        <w:t>手动添加碰撞处理方法</w:t>
      </w:r>
    </w:p>
    <w:p>
      <w:r>
        <w:rPr>
          <w:rFonts w:hint="eastAsia"/>
        </w:rPr>
        <w:t>UBX：长方形碰撞体（不得修改任何顶点位置）。</w:t>
      </w:r>
    </w:p>
    <w:p>
      <w:r>
        <w:rPr>
          <w:rFonts w:hint="eastAsia"/>
        </w:rPr>
        <w:t>USP：球形碰撞体（建议边长为8）.</w:t>
      </w:r>
    </w:p>
    <w:p>
      <w:r>
        <w:rPr>
          <w:rFonts w:hint="eastAsia"/>
        </w:rPr>
        <w:t>UCX：凸面体</w:t>
      </w:r>
    </w:p>
    <w:p>
      <w:r>
        <w:drawing>
          <wp:inline distT="0" distB="0" distL="114300" distR="114300">
            <wp:extent cx="5266690" cy="1377315"/>
            <wp:effectExtent l="0" t="0" r="10160" b="133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3、SM导入设置one convex hull per ucx</w:t>
      </w:r>
    </w:p>
    <w:p>
      <w:r>
        <w:drawing>
          <wp:inline distT="0" distB="0" distL="114300" distR="114300">
            <wp:extent cx="5269865" cy="636270"/>
            <wp:effectExtent l="0" t="0" r="6985" b="1143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如果勾选：如果有多个UCX碰撞体链接，系统会自动优化成一个。（如下）</w:t>
      </w:r>
    </w:p>
    <w:p>
      <w:r>
        <w:drawing>
          <wp:inline distT="0" distB="0" distL="114300" distR="114300">
            <wp:extent cx="1872615" cy="2317115"/>
            <wp:effectExtent l="0" t="0" r="13335" b="698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72615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如果不勾选：多个UCX没有优化，直接按照原来的形状心显示（如下）</w:t>
      </w:r>
    </w:p>
    <w:p>
      <w:r>
        <w:drawing>
          <wp:inline distT="0" distB="0" distL="114300" distR="114300">
            <wp:extent cx="1924050" cy="2134870"/>
            <wp:effectExtent l="0" t="0" r="0" b="1778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</w:pPr>
      <w:r>
        <w:rPr>
          <w:rFonts w:hint="eastAsia"/>
        </w:rPr>
        <w:t>蓝图：发现possess节点</w:t>
      </w:r>
    </w:p>
    <w:p>
      <w:pPr>
        <w:ind w:firstLine="420" w:firstLineChars="200"/>
      </w:pPr>
      <w:r>
        <w:rPr>
          <w:rFonts w:hint="eastAsia"/>
        </w:rPr>
        <w:t>可用于更换玩家控制的主角</w:t>
      </w:r>
    </w:p>
    <w:p>
      <w:r>
        <w:drawing>
          <wp:inline distT="0" distB="0" distL="114300" distR="114300">
            <wp:extent cx="3955415" cy="3267075"/>
            <wp:effectExtent l="0" t="0" r="6985" b="952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</w:pPr>
      <w:r>
        <w:rPr>
          <w:rFonts w:hint="eastAsia"/>
        </w:rPr>
        <w:t>粒子：发现缩略图功能（方便资源管理）</w:t>
      </w:r>
    </w:p>
    <w:p>
      <w:r>
        <w:rPr>
          <w:rFonts w:hint="eastAsia"/>
        </w:rPr>
        <w:t xml:space="preserve">   点击可改变缩略图。</w:t>
      </w:r>
    </w:p>
    <w:p>
      <w:r>
        <w:drawing>
          <wp:inline distT="0" distB="0" distL="114300" distR="114300">
            <wp:extent cx="923925" cy="771525"/>
            <wp:effectExtent l="0" t="0" r="9525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76300" cy="1200150"/>
            <wp:effectExtent l="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</w:pPr>
      <w:r>
        <w:rPr>
          <w:rFonts w:hint="eastAsia"/>
        </w:rPr>
        <w:t>蓝图：发现Set Collision Enabled 可以控制碰撞是否生效。</w:t>
      </w:r>
    </w:p>
    <w:p>
      <w:r>
        <w:drawing>
          <wp:inline distT="0" distB="0" distL="114300" distR="114300">
            <wp:extent cx="2780665" cy="1666875"/>
            <wp:effectExtent l="0" t="0" r="63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0"/>
      </w:pPr>
      <w:r>
        <w:rPr>
          <w:rFonts w:hint="eastAsia"/>
        </w:rPr>
        <w:t>8.4学习日记</w:t>
      </w:r>
    </w:p>
    <w:p>
      <w:pPr>
        <w:numPr>
          <w:ilvl w:val="0"/>
          <w:numId w:val="9"/>
        </w:numPr>
        <w:outlineLvl w:val="1"/>
      </w:pPr>
      <w:r>
        <w:rPr>
          <w:rFonts w:hint="eastAsia"/>
        </w:rPr>
        <w:t>物理模拟：发现可修改质心坐标（质心定义，以碰撞体的所有顶点为中心）</w:t>
      </w:r>
    </w:p>
    <w:p>
      <w:r>
        <w:drawing>
          <wp:inline distT="0" distB="0" distL="114300" distR="114300">
            <wp:extent cx="4599940" cy="733425"/>
            <wp:effectExtent l="0" t="0" r="10160" b="95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outlineLvl w:val="1"/>
      </w:pPr>
      <w:r>
        <w:rPr>
          <w:rFonts w:hint="eastAsia"/>
        </w:rPr>
        <w:t>物理模拟：</w:t>
      </w:r>
    </w:p>
    <w:p>
      <w:pPr>
        <w:ind w:firstLine="420" w:firstLineChars="200"/>
      </w:pPr>
      <w:r>
        <w:rPr>
          <w:rFonts w:hint="eastAsia"/>
        </w:rPr>
        <w:t>发现Linear Damping（空气阻力，值越大阻力越大）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2063750" cy="1038225"/>
            <wp:effectExtent l="0" t="0" r="12700" b="952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发现Angular Damping（旋转阻力，值越大阻力越大）</w:t>
      </w:r>
    </w:p>
    <w:p>
      <w:pPr>
        <w:rPr>
          <w:rFonts w:hint="eastAsia"/>
        </w:rPr>
      </w:pPr>
    </w:p>
    <w:p>
      <w:pPr>
        <w:outlineLvl w:val="0"/>
      </w:pPr>
      <w:r>
        <w:rPr>
          <w:rFonts w:hint="eastAsia"/>
        </w:rPr>
        <w:t>8.7学习日记</w:t>
      </w:r>
    </w:p>
    <w:p>
      <w:pPr>
        <w:outlineLvl w:val="1"/>
      </w:pPr>
      <w:r>
        <w:rPr>
          <w:rFonts w:hint="eastAsia"/>
        </w:rPr>
        <w:t>1、碰撞通道设置Collision</w:t>
      </w:r>
    </w:p>
    <w:p>
      <w:pPr>
        <w:ind w:firstLine="420"/>
      </w:pPr>
      <w:r>
        <w:drawing>
          <wp:inline distT="0" distB="0" distL="114300" distR="114300">
            <wp:extent cx="2762250" cy="2940050"/>
            <wp:effectExtent l="0" t="0" r="0" b="1270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845"/>
      </w:pPr>
      <w:r>
        <w:rPr>
          <w:rFonts w:hint="eastAsia"/>
        </w:rPr>
        <w:t>嗯。。太麻烦了不写了，简单来说就是控制是否与</w:t>
      </w:r>
    </w:p>
    <w:p>
      <w:pPr>
        <w:jc w:val="center"/>
        <w:rPr>
          <w:color w:val="FF0000"/>
        </w:rPr>
      </w:pPr>
      <w:r>
        <w:rPr>
          <w:rFonts w:hint="eastAsia"/>
          <w:color w:val="FF0000"/>
        </w:rPr>
        <w:t>静态物体、动态物体、Pawn（人物、AI）、物理刚体、载具、可摧毁物体</w:t>
      </w:r>
    </w:p>
    <w:p>
      <w:pPr>
        <w:ind w:firstLine="420"/>
      </w:pPr>
      <w:r>
        <w:rPr>
          <w:rFonts w:hint="eastAsia"/>
        </w:rPr>
        <w:t>上述的物体发生碰撞、覆盖、无效的操作。</w:t>
      </w:r>
    </w:p>
    <w:p>
      <w:pPr>
        <w:numPr>
          <w:ilvl w:val="0"/>
          <w:numId w:val="10"/>
        </w:numPr>
        <w:ind w:left="845"/>
      </w:pPr>
      <w:r>
        <w:rPr>
          <w:rFonts w:hint="eastAsia"/>
        </w:rPr>
        <w:t>物体的类型通过Object Type设置</w:t>
      </w:r>
    </w:p>
    <w:p>
      <w:pPr>
        <w:ind w:firstLine="420"/>
      </w:pPr>
      <w:r>
        <w:drawing>
          <wp:inline distT="0" distB="0" distL="114300" distR="114300">
            <wp:extent cx="2961640" cy="1104900"/>
            <wp:effectExtent l="0" t="0" r="1016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可通过项目设置→Collision 来添加碰撞通道</w:t>
      </w:r>
    </w:p>
    <w:p>
      <w:pPr>
        <w:outlineLvl w:val="1"/>
      </w:pPr>
      <w:r>
        <w:rPr>
          <w:rFonts w:hint="eastAsia"/>
        </w:rPr>
        <w:t>2、hit事件</w:t>
      </w:r>
    </w:p>
    <w:p>
      <w:pPr>
        <w:ind w:firstLine="420"/>
      </w:pPr>
      <w:r>
        <w:drawing>
          <wp:inline distT="0" distB="0" distL="114300" distR="114300">
            <wp:extent cx="2238375" cy="3247390"/>
            <wp:effectExtent l="0" t="0" r="9525" b="1016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从前到后依次是</w:t>
      </w:r>
    </w:p>
    <w:p>
      <w:pPr>
        <w:jc w:val="center"/>
        <w:rPr>
          <w:color w:val="FF0000"/>
        </w:rPr>
      </w:pPr>
      <w:r>
        <w:rPr>
          <w:rFonts w:hint="eastAsia"/>
          <w:color w:val="FF0000"/>
        </w:rPr>
        <w:t>我方的组件、对方、对方的组件、我方是否在动、撞击位置、撞击法线、撞击力度、结构体</w:t>
      </w:r>
    </w:p>
    <w:p>
      <w:pPr>
        <w:numPr>
          <w:ilvl w:val="0"/>
          <w:numId w:val="11"/>
        </w:numPr>
        <w:outlineLvl w:val="1"/>
      </w:pPr>
      <w:r>
        <w:rPr>
          <w:rFonts w:hint="eastAsia"/>
        </w:rPr>
        <w:t>damage事件</w:t>
      </w:r>
    </w:p>
    <w:p>
      <w:pPr>
        <w:jc w:val="left"/>
      </w:pPr>
      <w:r>
        <w:drawing>
          <wp:inline distT="0" distB="0" distL="114300" distR="114300">
            <wp:extent cx="2362200" cy="219075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1781175"/>
            <wp:effectExtent l="0" t="0" r="9525" b="952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左边造成伤害，右边触发事件。</w:t>
      </w:r>
    </w:p>
    <w:p>
      <w:pPr>
        <w:jc w:val="left"/>
      </w:pPr>
      <w:r>
        <w:rPr>
          <w:rFonts w:hint="eastAsia"/>
        </w:rPr>
        <w:t>从上到下：</w:t>
      </w:r>
    </w:p>
    <w:p>
      <w:pPr>
        <w:jc w:val="center"/>
        <w:rPr>
          <w:color w:val="FF0000"/>
        </w:rPr>
      </w:pPr>
      <w:r>
        <w:rPr>
          <w:rFonts w:hint="eastAsia"/>
          <w:color w:val="FF0000"/>
        </w:rPr>
        <w:t>对谁造成伤害、伤害值、哪个controller是凶手、哪个Actor是凶手、伤害类型</w:t>
      </w:r>
    </w:p>
    <w:p>
      <w:pPr>
        <w:ind w:firstLine="420"/>
        <w:rPr>
          <w:color w:val="FF0000"/>
        </w:rPr>
      </w:pPr>
      <w:r>
        <w:rPr>
          <w:rFonts w:hint="eastAsia"/>
        </w:rPr>
        <w:t>（伤害类型：可以自己新建继承类）</w:t>
      </w:r>
    </w:p>
    <w:p>
      <w:pPr>
        <w:rPr>
          <w:color w:val="FF0000"/>
        </w:rPr>
      </w:pPr>
    </w:p>
    <w:p>
      <w:pPr>
        <w:outlineLvl w:val="0"/>
      </w:pPr>
      <w:r>
        <w:rPr>
          <w:rFonts w:hint="eastAsia"/>
        </w:rPr>
        <w:t>8.8学习日记</w:t>
      </w:r>
    </w:p>
    <w:p>
      <w:pPr>
        <w:outlineLvl w:val="1"/>
        <w:rPr>
          <w:color w:val="FF0000"/>
        </w:rPr>
      </w:pPr>
      <w:r>
        <w:rPr>
          <w:rFonts w:hint="eastAsia"/>
        </w:rPr>
        <w:t>1、Damage Type Class（蓝图类）</w:t>
      </w:r>
    </w:p>
    <w:p>
      <w:r>
        <w:drawing>
          <wp:inline distT="0" distB="0" distL="114300" distR="114300">
            <wp:extent cx="3390265" cy="2352675"/>
            <wp:effectExtent l="0" t="0" r="63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参数说明：</w:t>
      </w:r>
    </w:p>
    <w:p>
      <w:pPr>
        <w:numPr>
          <w:ilvl w:val="1"/>
          <w:numId w:val="11"/>
        </w:numPr>
      </w:pPr>
      <w:r>
        <w:rPr>
          <w:rFonts w:hint="eastAsia"/>
        </w:rPr>
        <w:t>Damage Type:是否属于世界伤害、？、？</w:t>
      </w:r>
    </w:p>
    <w:p>
      <w:pPr>
        <w:numPr>
          <w:ilvl w:val="1"/>
          <w:numId w:val="11"/>
        </w:numPr>
      </w:pPr>
      <w:r>
        <w:rPr>
          <w:rFonts w:hint="eastAsia"/>
        </w:rPr>
        <w:t>Rigid Body:伤害力度</w:t>
      </w:r>
      <w:r>
        <w:rPr>
          <w:rFonts w:hint="eastAsia"/>
          <w:color w:val="FF0000"/>
        </w:rPr>
        <w:t>（仅用于点伤、片伤类型生效！）、？</w:t>
      </w:r>
    </w:p>
    <w:p>
      <w:pPr>
        <w:numPr>
          <w:ilvl w:val="1"/>
          <w:numId w:val="11"/>
        </w:numPr>
      </w:pPr>
      <w:r>
        <w:rPr>
          <w:rFonts w:hint="eastAsia"/>
        </w:rPr>
        <w:t>Destruction:伤害力度（仅对可破坏物体生效）、？</w:t>
      </w:r>
    </w:p>
    <w:p/>
    <w:p>
      <w:pPr>
        <w:numPr>
          <w:ilvl w:val="0"/>
          <w:numId w:val="12"/>
        </w:numPr>
        <w:outlineLvl w:val="1"/>
      </w:pPr>
      <w:r>
        <w:rPr>
          <w:rFonts w:hint="eastAsia"/>
        </w:rPr>
        <w:t>PointDamage和RadialDamage</w:t>
      </w:r>
    </w:p>
    <w:p>
      <w:r>
        <w:drawing>
          <wp:inline distT="0" distB="0" distL="114300" distR="114300">
            <wp:extent cx="1707515" cy="1571625"/>
            <wp:effectExtent l="0" t="0" r="6985" b="952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4980" cy="1794510"/>
            <wp:effectExtent l="0" t="0" r="7620" b="1524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9260" cy="2058035"/>
            <wp:effectExtent l="0" t="0" r="15240" b="1841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PointDamage额外内容：</w:t>
      </w:r>
    </w:p>
    <w:p>
      <w:pPr>
        <w:numPr>
          <w:ilvl w:val="1"/>
          <w:numId w:val="12"/>
        </w:numPr>
      </w:pPr>
      <w:r>
        <w:rPr>
          <w:rFonts w:hint="eastAsia"/>
        </w:rPr>
        <w:t>Hit from Direction：撞击时的向量方向</w:t>
      </w:r>
    </w:p>
    <w:p>
      <w:pPr>
        <w:numPr>
          <w:ilvl w:val="1"/>
          <w:numId w:val="12"/>
        </w:numPr>
      </w:pPr>
      <w:r>
        <w:rPr>
          <w:rFonts w:hint="eastAsia"/>
        </w:rPr>
        <w:t>Hit info：结构体（可通过hit事件的结构体直接连接）</w:t>
      </w:r>
    </w:p>
    <w:p>
      <w:r>
        <w:rPr>
          <w:rFonts w:hint="eastAsia"/>
        </w:rPr>
        <w:t>RadialDamage额外内容：</w:t>
      </w:r>
    </w:p>
    <w:p>
      <w:pPr>
        <w:numPr>
          <w:ilvl w:val="1"/>
          <w:numId w:val="13"/>
        </w:numPr>
        <w:tabs>
          <w:tab w:val="clear" w:pos="840"/>
        </w:tabs>
      </w:pPr>
      <w:r>
        <w:rPr>
          <w:rFonts w:hint="eastAsia"/>
        </w:rPr>
        <w:t>Origin：爆炸圆心（一般用物体中心链接，比如手雷）</w:t>
      </w:r>
    </w:p>
    <w:p>
      <w:pPr>
        <w:numPr>
          <w:ilvl w:val="1"/>
          <w:numId w:val="13"/>
        </w:numPr>
        <w:tabs>
          <w:tab w:val="clear" w:pos="840"/>
        </w:tabs>
      </w:pPr>
      <w:r>
        <w:rPr>
          <w:rFonts w:hint="eastAsia"/>
        </w:rPr>
        <w:t>DamageRadius：爆炸半径</w:t>
      </w:r>
    </w:p>
    <w:p>
      <w:pPr>
        <w:numPr>
          <w:ilvl w:val="1"/>
          <w:numId w:val="13"/>
        </w:numPr>
        <w:tabs>
          <w:tab w:val="clear" w:pos="840"/>
        </w:tabs>
      </w:pPr>
      <w:r>
        <w:rPr>
          <w:rFonts w:hint="eastAsia"/>
        </w:rPr>
        <w:t>IgnoreActors:忽略物体（哪些物体不会受到爆炸伤害）</w:t>
      </w:r>
    </w:p>
    <w:p>
      <w:pPr>
        <w:numPr>
          <w:ilvl w:val="1"/>
          <w:numId w:val="13"/>
        </w:numPr>
        <w:tabs>
          <w:tab w:val="clear" w:pos="840"/>
        </w:tabs>
      </w:pPr>
      <w:r>
        <w:rPr>
          <w:rFonts w:hint="eastAsia"/>
        </w:rPr>
        <w:t>DoFullDamage:满伤害（范围伤害默认有衰减，像爆炸一样）</w:t>
      </w:r>
    </w:p>
    <w:p>
      <w:pPr>
        <w:numPr>
          <w:ilvl w:val="1"/>
          <w:numId w:val="13"/>
        </w:numPr>
        <w:tabs>
          <w:tab w:val="clear" w:pos="840"/>
        </w:tabs>
      </w:pPr>
      <w:r>
        <w:rPr>
          <w:rFonts w:hint="eastAsia"/>
        </w:rPr>
        <w:t>DamagePreventionChannel：爆炸阻碍（是否中间有遮挡物）</w:t>
      </w:r>
    </w:p>
    <w:p>
      <w:r>
        <w:rPr>
          <w:rFonts w:hint="eastAsia"/>
        </w:rPr>
        <w:t>RadialDamagewithFalloff额外内容：</w:t>
      </w:r>
    </w:p>
    <w:p>
      <w:pPr>
        <w:numPr>
          <w:ilvl w:val="1"/>
          <w:numId w:val="14"/>
        </w:numPr>
      </w:pPr>
      <w:r>
        <w:rPr>
          <w:rFonts w:hint="eastAsia"/>
        </w:rPr>
        <w:t>MinimumDamage：最小伤害</w:t>
      </w:r>
    </w:p>
    <w:p>
      <w:pPr>
        <w:numPr>
          <w:ilvl w:val="1"/>
          <w:numId w:val="14"/>
        </w:numPr>
      </w:pPr>
      <w:r>
        <w:rPr>
          <w:rFonts w:hint="eastAsia"/>
        </w:rPr>
        <w:t>DamageInnerRadius:伤害内径（类似画刷内径，无衰减范围）</w:t>
      </w:r>
    </w:p>
    <w:p>
      <w:pPr>
        <w:numPr>
          <w:ilvl w:val="1"/>
          <w:numId w:val="14"/>
        </w:numPr>
      </w:pPr>
      <w:r>
        <w:rPr>
          <w:rFonts w:hint="eastAsia"/>
        </w:rPr>
        <w:t>DamageOuterRadius:伤害外径（类似画刷外径，开始衰减）</w:t>
      </w:r>
    </w:p>
    <w:p>
      <w:pPr>
        <w:numPr>
          <w:ilvl w:val="1"/>
          <w:numId w:val="14"/>
        </w:numPr>
      </w:pPr>
      <w:r>
        <w:rPr>
          <w:rFonts w:hint="eastAsia"/>
        </w:rPr>
        <w:t>DamageFalloff:伤害衰减值，越大衰减越快</w:t>
      </w:r>
    </w:p>
    <w:p>
      <w:pPr>
        <w:numPr>
          <w:ilvl w:val="0"/>
          <w:numId w:val="12"/>
        </w:numPr>
        <w:outlineLvl w:val="1"/>
      </w:pPr>
      <w:r>
        <w:rPr>
          <w:rFonts w:hint="eastAsia"/>
        </w:rPr>
        <w:t>Trace和hit结构体</w:t>
      </w:r>
    </w:p>
    <w:p>
      <w:r>
        <w:drawing>
          <wp:inline distT="0" distB="0" distL="114300" distR="114300">
            <wp:extent cx="1831340" cy="1978025"/>
            <wp:effectExtent l="0" t="0" r="16510" b="317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27430" cy="2127250"/>
            <wp:effectExtent l="0" t="0" r="1270" b="635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Trace内容：</w:t>
      </w:r>
    </w:p>
    <w:p>
      <w:pPr>
        <w:numPr>
          <w:ilvl w:val="1"/>
          <w:numId w:val="12"/>
        </w:numPr>
        <w:tabs>
          <w:tab w:val="clear" w:pos="840"/>
        </w:tabs>
      </w:pPr>
      <w:r>
        <w:rPr>
          <w:rFonts w:hint="eastAsia"/>
        </w:rPr>
        <w:t>Trace Complex：以碰撞作为监测点（默认为否，一般不勾选）</w:t>
      </w:r>
    </w:p>
    <w:p>
      <w:pPr>
        <w:numPr>
          <w:ilvl w:val="1"/>
          <w:numId w:val="12"/>
        </w:numPr>
        <w:tabs>
          <w:tab w:val="clear" w:pos="840"/>
        </w:tabs>
      </w:pPr>
      <w:r>
        <w:rPr>
          <w:rFonts w:hint="eastAsia"/>
        </w:rPr>
        <w:t>DrawDebugType：是否绘画射线</w:t>
      </w:r>
    </w:p>
    <w:p>
      <w:r>
        <w:rPr>
          <w:rFonts w:hint="eastAsia"/>
        </w:rPr>
        <w:t>HitResult内容：</w:t>
      </w:r>
    </w:p>
    <w:p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t>BlockingHit：是否碰撞（block为是，overlap为否）</w:t>
      </w:r>
    </w:p>
    <w:p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t>InitialOverlap：是否初始化就发生了碰撞（射线起点已经处于碰撞内则为是）</w:t>
      </w:r>
    </w:p>
    <w:p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t>Time：碰撞点占整体的位置百分比0~1</w:t>
      </w:r>
    </w:p>
    <w:p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t>Location、ImpactPoint：前者为碰撞射线形状中心点，后者为碰撞点。</w:t>
      </w:r>
    </w:p>
    <w:p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t>Normal、ImpactNormal：前者为碰撞射线形状中心点法线、后者为碰撞点法线。</w:t>
      </w:r>
    </w:p>
    <w:p>
      <w:pPr>
        <w:ind w:left="420"/>
      </w:pPr>
      <w:r>
        <w:rPr>
          <w:rFonts w:hint="eastAsia"/>
        </w:rPr>
        <w:t>（如下图，蓝色代表前者，黄色代表后者）</w:t>
      </w:r>
    </w:p>
    <w:p>
      <w:r>
        <w:drawing>
          <wp:inline distT="0" distB="0" distL="114300" distR="114300">
            <wp:extent cx="5266690" cy="1634490"/>
            <wp:effectExtent l="0" t="0" r="1016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</w:pPr>
      <w:r>
        <w:rPr>
          <w:rFonts w:hint="eastAsia"/>
        </w:rPr>
        <w:t>4、Debug绘画</w:t>
      </w:r>
    </w:p>
    <w:p>
      <w:r>
        <w:drawing>
          <wp:inline distT="0" distB="0" distL="114300" distR="114300">
            <wp:extent cx="1790700" cy="17811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98930" cy="1762125"/>
            <wp:effectExtent l="0" t="0" r="1270" b="952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用于配合测试各种点、向量等，有奇效。功能很简单不详细写了。</w:t>
      </w:r>
    </w:p>
    <w:p/>
    <w:p>
      <w:pPr>
        <w:outlineLvl w:val="0"/>
      </w:pPr>
      <w:r>
        <w:rPr>
          <w:rFonts w:hint="eastAsia"/>
        </w:rPr>
        <w:t>8.9学习日记</w:t>
      </w:r>
    </w:p>
    <w:p>
      <w:pPr>
        <w:numPr>
          <w:ilvl w:val="0"/>
          <w:numId w:val="16"/>
        </w:numPr>
        <w:outlineLvl w:val="1"/>
      </w:pPr>
      <w:r>
        <w:rPr>
          <w:rFonts w:hint="eastAsia"/>
        </w:rPr>
        <w:t>PostProcessVolume后期体积</w:t>
      </w:r>
    </w:p>
    <w:p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Setting</w:t>
      </w:r>
    </w:p>
    <w:p>
      <w:pPr>
        <w:ind w:left="420" w:firstLine="420"/>
      </w:pPr>
      <w:r>
        <w:drawing>
          <wp:inline distT="0" distB="0" distL="114300" distR="114300">
            <wp:extent cx="2468245" cy="969010"/>
            <wp:effectExtent l="0" t="0" r="825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Priority：优先级（决定多个体积重叠时渲染次序）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BlendWeight：影响值0~1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Unbound：勾选则全世界都受影响，不勾选则只有体积内影响</w:t>
      </w:r>
    </w:p>
    <w:p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Bloom（光溢出）</w:t>
      </w:r>
    </w:p>
    <w:p>
      <w:pPr>
        <w:ind w:left="420" w:firstLine="420"/>
      </w:pPr>
      <w:r>
        <w:drawing>
          <wp:inline distT="0" distB="0" distL="114300" distR="114300">
            <wp:extent cx="2694940" cy="2837180"/>
            <wp:effectExtent l="0" t="0" r="10160" b="127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Intensity：光溢出强度（如图）</w:t>
      </w:r>
    </w:p>
    <w:p>
      <w:pPr>
        <w:ind w:left="840"/>
      </w:pPr>
      <w:r>
        <w:drawing>
          <wp:inline distT="0" distB="0" distL="114300" distR="114300">
            <wp:extent cx="1967865" cy="2202815"/>
            <wp:effectExtent l="0" t="0" r="13335" b="698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69770" cy="1958975"/>
            <wp:effectExtent l="0" t="0" r="11430" b="317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#1#2...Size：溢出大小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#1#2...Tint：溢出颜色（如下图）</w:t>
      </w:r>
    </w:p>
    <w:p>
      <w:pPr>
        <w:ind w:left="840"/>
      </w:pPr>
      <w:r>
        <w:drawing>
          <wp:inline distT="0" distB="0" distL="114300" distR="114300">
            <wp:extent cx="3599815" cy="447675"/>
            <wp:effectExtent l="0" t="0" r="63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drawing>
          <wp:inline distT="0" distB="0" distL="114300" distR="114300">
            <wp:extent cx="1998980" cy="1924050"/>
            <wp:effectExtent l="0" t="0" r="127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Dirt Mask（光溢出泥土蒙版）</w:t>
      </w:r>
    </w:p>
    <w:p>
      <w:pPr>
        <w:ind w:left="420" w:firstLine="420"/>
      </w:pPr>
      <w:r>
        <w:drawing>
          <wp:inline distT="0" distB="0" distL="114300" distR="114300">
            <wp:extent cx="2818130" cy="1125855"/>
            <wp:effectExtent l="0" t="0" r="127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Intensity：强度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Dirt Mask Tint：蒙版颜色叠加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Dirt Mask Texture：蒙版贴图（效果如下图）</w:t>
      </w:r>
    </w:p>
    <w:p>
      <w:pPr>
        <w:ind w:left="420" w:firstLine="420"/>
      </w:pPr>
      <w:r>
        <w:drawing>
          <wp:inline distT="0" distB="0" distL="114300" distR="114300">
            <wp:extent cx="2636520" cy="2103755"/>
            <wp:effectExtent l="0" t="0" r="11430" b="1079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贴图需要特殊处理！如下图！</w:t>
      </w:r>
    </w:p>
    <w:p>
      <w:pPr>
        <w:ind w:left="420" w:firstLine="420"/>
      </w:pPr>
      <w:r>
        <w:drawing>
          <wp:inline distT="0" distB="0" distL="114300" distR="114300">
            <wp:extent cx="2943225" cy="1114425"/>
            <wp:effectExtent l="0" t="0" r="9525" b="952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Auto Exposure（自动曝光）</w:t>
      </w:r>
    </w:p>
    <w:p>
      <w:pPr>
        <w:ind w:left="420" w:firstLine="420"/>
      </w:pPr>
      <w:r>
        <w:drawing>
          <wp:inline distT="0" distB="0" distL="114300" distR="114300">
            <wp:extent cx="2346960" cy="1890395"/>
            <wp:effectExtent l="0" t="0" r="15240" b="1460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Min/Max Brightness：最大/最小曝光度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Speed Up/Down：自适应速度（如下对比图：由亮→暗）</w:t>
      </w:r>
    </w:p>
    <w:p>
      <w:pPr>
        <w:ind w:left="840"/>
      </w:pPr>
      <w:r>
        <w:drawing>
          <wp:inline distT="0" distB="0" distL="114300" distR="114300">
            <wp:extent cx="2221865" cy="1677670"/>
            <wp:effectExtent l="0" t="0" r="6985" b="1778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8365" cy="1677670"/>
            <wp:effectExtent l="0" t="0" r="13335" b="1778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Style w:val="10"/>
          <w:rFonts w:ascii="宋体" w:hAnsi="宋体" w:eastAsia="宋体" w:cs="宋体"/>
          <w:sz w:val="24"/>
        </w:rPr>
      </w:pPr>
      <w:r>
        <w:rPr>
          <w:rStyle w:val="10"/>
          <w:rFonts w:hint="eastAsia" w:ascii="宋体" w:hAnsi="宋体" w:eastAsia="宋体" w:cs="宋体"/>
          <w:sz w:val="24"/>
        </w:rPr>
        <w:t>（</w:t>
      </w:r>
      <w:r>
        <w:rPr>
          <w:rStyle w:val="10"/>
          <w:rFonts w:ascii="宋体" w:hAnsi="宋体" w:eastAsia="宋体" w:cs="宋体"/>
          <w:sz w:val="24"/>
        </w:rPr>
        <w:t>ShowFlag.VisualizeHDR 1</w:t>
      </w:r>
      <w:r>
        <w:rPr>
          <w:rStyle w:val="10"/>
          <w:rFonts w:hint="eastAsia" w:ascii="宋体" w:hAnsi="宋体" w:eastAsia="宋体" w:cs="宋体"/>
          <w:sz w:val="24"/>
        </w:rPr>
        <w:t>控制台可以查看的曝光度）</w:t>
      </w:r>
    </w:p>
    <w:p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Post Process Materials（后期处理材质）</w:t>
      </w:r>
    </w:p>
    <w:p>
      <w:pPr>
        <w:ind w:left="420" w:firstLine="420"/>
      </w:pPr>
      <w:r>
        <w:drawing>
          <wp:inline distT="0" distB="0" distL="114300" distR="114300">
            <wp:extent cx="2292985" cy="870585"/>
            <wp:effectExtent l="0" t="0" r="12065" b="571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添加参数，可以加入后期处理材质，材质制作步骤：</w:t>
      </w:r>
    </w:p>
    <w:p>
      <w:pPr>
        <w:ind w:left="840" w:firstLine="420"/>
      </w:pPr>
      <w:r>
        <w:rPr>
          <w:rFonts w:hint="eastAsia"/>
        </w:rPr>
        <w:t>1、新建材质、更改Material Domain为Post Process</w:t>
      </w:r>
    </w:p>
    <w:p>
      <w:pPr>
        <w:ind w:left="840" w:firstLine="420"/>
      </w:pPr>
      <w:r>
        <w:drawing>
          <wp:inline distT="0" distB="0" distL="114300" distR="114300">
            <wp:extent cx="2466975" cy="1057275"/>
            <wp:effectExtent l="0" t="0" r="9525" b="952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rPr>
          <w:rFonts w:hint="eastAsia"/>
        </w:rPr>
        <w:t>同时更改Blendable Location为Before Tonemapping</w:t>
      </w:r>
    </w:p>
    <w:p>
      <w:pPr>
        <w:ind w:left="840" w:firstLine="420"/>
      </w:pPr>
      <w:r>
        <w:drawing>
          <wp:inline distT="0" distB="0" distL="114300" distR="114300">
            <wp:extent cx="2971165" cy="1038225"/>
            <wp:effectExtent l="0" t="0" r="635" b="9525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rPr>
          <w:rFonts w:hint="eastAsia"/>
        </w:rPr>
        <w:t>2、加入节点Scene Texture并选择PPI0。</w:t>
      </w:r>
    </w:p>
    <w:p>
      <w:pPr>
        <w:ind w:left="840" w:firstLine="420"/>
      </w:pPr>
      <w:r>
        <w:drawing>
          <wp:inline distT="0" distB="0" distL="114300" distR="114300">
            <wp:extent cx="1789430" cy="967740"/>
            <wp:effectExtent l="0" t="0" r="1270" b="381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840" w:firstLine="420"/>
      </w:pPr>
      <w:r>
        <w:rPr>
          <w:rFonts w:hint="eastAsia"/>
        </w:rPr>
        <w:t>将材质附给PostProcessMaterials参数可得到全屏效果（如图）</w:t>
      </w:r>
    </w:p>
    <w:p>
      <w:pPr>
        <w:ind w:left="1260"/>
      </w:pPr>
      <w:r>
        <w:drawing>
          <wp:inline distT="0" distB="0" distL="114300" distR="114300">
            <wp:extent cx="2061845" cy="1661795"/>
            <wp:effectExtent l="0" t="0" r="14605" b="14605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2640" cy="1417320"/>
            <wp:effectExtent l="0" t="0" r="381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/>
      </w:pPr>
      <w:r>
        <w:drawing>
          <wp:inline distT="0" distB="0" distL="114300" distR="114300">
            <wp:extent cx="5269865" cy="468630"/>
            <wp:effectExtent l="0" t="0" r="6985" b="762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840" w:firstLine="420"/>
      </w:pPr>
      <w:r>
        <w:rPr>
          <w:rFonts w:hint="eastAsia"/>
        </w:rPr>
        <w:t>PostProcessMaterials可以附上LPVB（未研究）</w:t>
      </w:r>
    </w:p>
    <w:p>
      <w:pPr>
        <w:ind w:left="1260"/>
      </w:pPr>
      <w:r>
        <w:rPr>
          <w:rFonts w:hint="eastAsia"/>
          <w:color w:val="FF0000"/>
        </w:rPr>
        <w:t>（官方说明：Light Propagation Volumes are a feature in development and not ready for production.）</w:t>
      </w:r>
    </w:p>
    <w:p>
      <w:pPr>
        <w:ind w:left="840" w:firstLine="420"/>
      </w:pPr>
      <w:r>
        <w:drawing>
          <wp:inline distT="0" distB="0" distL="114300" distR="114300">
            <wp:extent cx="2914015" cy="876935"/>
            <wp:effectExtent l="0" t="0" r="635" b="1841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</w:pPr>
      <w:r>
        <w:rPr>
          <w:rFonts w:hint="eastAsia"/>
        </w:rPr>
        <w:t>材质：发现Frac</w:t>
      </w:r>
    </w:p>
    <w:p>
      <w:pPr>
        <w:ind w:left="420"/>
      </w:pPr>
      <w:r>
        <w:drawing>
          <wp:inline distT="0" distB="0" distL="114300" distR="114300">
            <wp:extent cx="904875" cy="647700"/>
            <wp:effectExtent l="0" t="0" r="9525" b="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只取小数，例如（0，1.6） Frac→ （0，0.6）</w:t>
      </w:r>
    </w:p>
    <w:p/>
    <w:p>
      <w:r>
        <w:rPr>
          <w:rFonts w:hint="eastAsia"/>
        </w:rPr>
        <w:t>8.9学习日记</w:t>
      </w:r>
    </w:p>
    <w:p>
      <w:r>
        <w:rPr>
          <w:rFonts w:hint="eastAsia"/>
        </w:rPr>
        <w:t>1、UMG调用角色类的通用方法：</w:t>
      </w:r>
    </w:p>
    <w:p>
      <w:pPr>
        <w:ind w:left="420"/>
      </w:pPr>
      <w:r>
        <w:drawing>
          <wp:inline distT="0" distB="0" distL="114300" distR="114300">
            <wp:extent cx="5271770" cy="2059305"/>
            <wp:effectExtent l="0" t="0" r="5080" b="1714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2、可直接将强制转换的类提升为变量</w:t>
      </w:r>
    </w:p>
    <w:p>
      <w:pPr>
        <w:ind w:left="420"/>
      </w:pPr>
      <w:r>
        <w:drawing>
          <wp:inline distT="0" distB="0" distL="114300" distR="114300">
            <wp:extent cx="5267325" cy="1870075"/>
            <wp:effectExtent l="0" t="0" r="9525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3、UMG显示人物气血的常用做法</w:t>
      </w:r>
    </w:p>
    <w:p>
      <w:pPr>
        <w:ind w:left="420"/>
      </w:pPr>
      <w:r>
        <w:drawing>
          <wp:inline distT="0" distB="0" distL="114300" distR="114300">
            <wp:extent cx="5266055" cy="1310640"/>
            <wp:effectExtent l="0" t="0" r="10795" b="38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4、直接将控件与变量绑定。</w:t>
      </w:r>
    </w:p>
    <w:p>
      <w:pPr>
        <w:ind w:left="420"/>
      </w:pPr>
      <w:r>
        <w:drawing>
          <wp:inline distT="0" distB="0" distL="114300" distR="114300">
            <wp:extent cx="3037840" cy="542925"/>
            <wp:effectExtent l="0" t="0" r="10160" b="952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5、设置显示位置</w:t>
      </w:r>
      <w:r>
        <w:rPr>
          <w:rFonts w:hint="eastAsia"/>
        </w:rPr>
        <w:tab/>
      </w:r>
    </w:p>
    <w:p>
      <w:pPr>
        <w:ind w:left="420"/>
      </w:pPr>
      <w:r>
        <w:drawing>
          <wp:inline distT="0" distB="0" distL="114300" distR="114300">
            <wp:extent cx="2228850" cy="1409700"/>
            <wp:effectExtent l="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6、交替进行</w:t>
      </w:r>
    </w:p>
    <w:p>
      <w:pPr>
        <w:ind w:left="420"/>
      </w:pPr>
      <w:r>
        <w:drawing>
          <wp:inline distT="0" distB="0" distL="114300" distR="114300">
            <wp:extent cx="1209675" cy="1133475"/>
            <wp:effectExtent l="0" t="0" r="9525" b="952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numPr>
          <w:ilvl w:val="255"/>
          <w:numId w:val="0"/>
        </w:numPr>
      </w:pPr>
      <w:r>
        <w:rPr>
          <w:rFonts w:hint="eastAsia"/>
        </w:rPr>
        <w:t>8.15学习日记</w:t>
      </w:r>
    </w:p>
    <w:p>
      <w:pPr>
        <w:numPr>
          <w:ilvl w:val="0"/>
          <w:numId w:val="19"/>
        </w:numPr>
      </w:pPr>
      <w:r>
        <w:rPr>
          <w:rFonts w:hint="eastAsia"/>
        </w:rPr>
        <w:t>PostProcessVolume后期体积</w:t>
      </w:r>
    </w:p>
    <w:p>
      <w:pPr>
        <w:numPr>
          <w:ilvl w:val="1"/>
          <w:numId w:val="19"/>
        </w:numPr>
      </w:pPr>
      <w:r>
        <w:rPr>
          <w:rFonts w:hint="eastAsia"/>
          <w:b/>
          <w:bCs/>
        </w:rPr>
        <w:t>Scene Color Tint</w:t>
      </w:r>
      <w:r>
        <w:rPr>
          <w:rFonts w:hint="eastAsia"/>
        </w:rPr>
        <w:t>（场景着色）</w:t>
      </w:r>
    </w:p>
    <w:p>
      <w:pPr>
        <w:ind w:left="420" w:firstLine="420"/>
      </w:pPr>
      <w:r>
        <w:rPr>
          <w:rFonts w:hint="eastAsia"/>
        </w:rPr>
        <w:t>勾选生效，可以简单覆盖场景颜色。</w:t>
      </w:r>
    </w:p>
    <w:p>
      <w:pPr>
        <w:ind w:left="420"/>
      </w:pPr>
      <w:r>
        <w:drawing>
          <wp:inline distT="0" distB="0" distL="114300" distR="114300">
            <wp:extent cx="2530475" cy="2289175"/>
            <wp:effectExtent l="0" t="0" r="3175" b="1587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效果如下图（白色→淡蓝）：</w:t>
      </w:r>
    </w:p>
    <w:p>
      <w:pPr>
        <w:ind w:left="420"/>
      </w:pPr>
      <w:r>
        <w:drawing>
          <wp:inline distT="0" distB="0" distL="114300" distR="114300">
            <wp:extent cx="2482850" cy="1824990"/>
            <wp:effectExtent l="0" t="0" r="12700" b="381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82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5535" cy="1835150"/>
            <wp:effectExtent l="0" t="0" r="5715" b="1270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</w:pPr>
      <w:r>
        <w:rPr>
          <w:rFonts w:hint="eastAsia"/>
          <w:b/>
          <w:bCs/>
        </w:rPr>
        <w:t>Tonemapper Toe Factor</w:t>
      </w:r>
      <w:r>
        <w:rPr>
          <w:rFonts w:hint="eastAsia"/>
        </w:rPr>
        <w:t>（色调映射器末端因数）</w:t>
      </w:r>
    </w:p>
    <w:p>
      <w:pPr>
        <w:ind w:left="420" w:firstLine="420"/>
      </w:pPr>
      <w:r>
        <w:rPr>
          <w:rFonts w:hint="eastAsia"/>
        </w:rPr>
        <w:t>勾选生效，强化对比度（偏黑）</w:t>
      </w:r>
    </w:p>
    <w:p>
      <w:pPr>
        <w:ind w:left="420"/>
      </w:pPr>
      <w:r>
        <w:drawing>
          <wp:inline distT="0" distB="0" distL="114300" distR="114300">
            <wp:extent cx="2658110" cy="1351280"/>
            <wp:effectExtent l="0" t="0" r="8890" b="127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效果如下图（0.55→1）：</w:t>
      </w:r>
    </w:p>
    <w:p>
      <w:pPr>
        <w:ind w:left="420"/>
      </w:pPr>
      <w:r>
        <w:drawing>
          <wp:inline distT="0" distB="0" distL="114300" distR="114300">
            <wp:extent cx="2457450" cy="2019300"/>
            <wp:effectExtent l="0" t="0" r="0" b="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1725" cy="2028825"/>
            <wp:effectExtent l="0" t="0" r="9525" b="952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</w:pPr>
      <w:r>
        <w:rPr>
          <w:rFonts w:hint="eastAsia"/>
          <w:b/>
          <w:bCs/>
        </w:rPr>
        <w:t>Color Correction</w:t>
      </w:r>
      <w:r>
        <w:rPr>
          <w:rFonts w:hint="eastAsia"/>
        </w:rPr>
        <w:t>（颜色校正）</w:t>
      </w:r>
    </w:p>
    <w:p>
      <w:pPr>
        <w:ind w:left="420" w:firstLine="420"/>
      </w:pPr>
      <w:r>
        <w:rPr>
          <w:rFonts w:hint="eastAsia"/>
        </w:rPr>
        <w:t>勾选生效，自己创建LUT颜色效果。</w:t>
      </w:r>
    </w:p>
    <w:p>
      <w:pPr>
        <w:ind w:left="420"/>
      </w:pPr>
      <w:r>
        <w:drawing>
          <wp:inline distT="0" distB="0" distL="114300" distR="114300">
            <wp:extent cx="2413635" cy="2312670"/>
            <wp:effectExtent l="0" t="0" r="5715" b="1143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Color Grading LUT Intensity：颜色分级强度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Color Grading LUT：LUT贴图（256x16，官网自带默认图，如下）</w:t>
      </w:r>
    </w:p>
    <w:p>
      <w:pPr>
        <w:ind w:left="840" w:firstLine="420"/>
      </w:pPr>
      <w:r>
        <w:rPr>
          <w:rFonts w:hint="eastAsia"/>
        </w:rPr>
        <w:drawing>
          <wp:inline distT="0" distB="0" distL="114300" distR="114300">
            <wp:extent cx="3250565" cy="203200"/>
            <wp:effectExtent l="0" t="0" r="6985" b="6350"/>
            <wp:docPr id="95" name="图片 95" descr="RGBTable16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RGBTable16x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LUT创建方法：</w:t>
      </w:r>
    </w:p>
    <w:p>
      <w:pPr>
        <w:numPr>
          <w:ilvl w:val="0"/>
          <w:numId w:val="20"/>
        </w:numPr>
        <w:ind w:left="-420" w:firstLine="1680"/>
      </w:pPr>
      <w:r>
        <w:rPr>
          <w:rFonts w:hint="eastAsia"/>
        </w:rPr>
        <w:t>打开PS并使用颜色查找蒙版，挑选一个喜欢的效果，如下：</w:t>
      </w:r>
    </w:p>
    <w:p>
      <w:pPr>
        <w:ind w:left="840" w:firstLine="420"/>
      </w:pPr>
      <w:r>
        <w:drawing>
          <wp:inline distT="0" distB="0" distL="114300" distR="114300">
            <wp:extent cx="1986280" cy="2549525"/>
            <wp:effectExtent l="0" t="0" r="13970" b="317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-420" w:firstLine="1680"/>
      </w:pPr>
      <w:r>
        <w:rPr>
          <w:rFonts w:hint="eastAsia"/>
        </w:rPr>
        <w:t>调整好效果，如下（原图→调整好的色彩效果）</w:t>
      </w:r>
    </w:p>
    <w:p>
      <w:pPr>
        <w:ind w:left="1260"/>
      </w:pPr>
      <w:r>
        <w:drawing>
          <wp:inline distT="0" distB="0" distL="114300" distR="114300">
            <wp:extent cx="2199005" cy="1510665"/>
            <wp:effectExtent l="0" t="0" r="10795" b="1333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5330" cy="1558290"/>
            <wp:effectExtent l="0" t="0" r="13970" b="381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-420" w:firstLine="1680"/>
      </w:pPr>
      <w:r>
        <w:rPr>
          <w:rFonts w:hint="eastAsia"/>
        </w:rPr>
        <w:t>将256x16的官网默认LUT贴图导入，并将其与效果蒙版合并。</w:t>
      </w:r>
    </w:p>
    <w:p>
      <w:pPr>
        <w:ind w:left="1260" w:firstLine="420"/>
      </w:pPr>
      <w:r>
        <w:rPr>
          <w:rFonts w:hint="eastAsia"/>
        </w:rPr>
        <w:t>如下（原LUT→效果合并之后的LUT）</w:t>
      </w:r>
    </w:p>
    <w:p>
      <w:pPr>
        <w:ind w:left="840" w:firstLine="420"/>
      </w:pPr>
      <w:r>
        <w:drawing>
          <wp:inline distT="0" distB="0" distL="114300" distR="114300">
            <wp:extent cx="2609215" cy="533400"/>
            <wp:effectExtent l="0" t="0" r="635" b="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-420" w:firstLine="1680"/>
      </w:pPr>
      <w:r>
        <w:rPr>
          <w:rFonts w:hint="eastAsia"/>
        </w:rPr>
        <w:t>将新的256x16LUT贴图导入到UE4，附到Color Grading LUT，效果如下：</w:t>
      </w:r>
    </w:p>
    <w:p>
      <w:pPr>
        <w:ind w:left="1260" w:firstLine="420"/>
      </w:pPr>
      <w:r>
        <w:rPr>
          <w:rFonts w:hint="eastAsia"/>
        </w:rPr>
        <w:t>（原图→有LUT处理后的效果）</w:t>
      </w:r>
    </w:p>
    <w:p>
      <w:pPr>
        <w:numPr>
          <w:ilvl w:val="255"/>
          <w:numId w:val="0"/>
        </w:numPr>
      </w:pPr>
      <w:r>
        <w:drawing>
          <wp:inline distT="0" distB="0" distL="114300" distR="114300">
            <wp:extent cx="5271770" cy="3018790"/>
            <wp:effectExtent l="0" t="0" r="5080" b="1016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55"/>
          <w:numId w:val="0"/>
        </w:numPr>
      </w:pPr>
      <w:r>
        <w:drawing>
          <wp:inline distT="0" distB="0" distL="114300" distR="114300">
            <wp:extent cx="5269230" cy="2847975"/>
            <wp:effectExtent l="0" t="0" r="7620" b="952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55"/>
          <w:numId w:val="0"/>
        </w:numPr>
      </w:pPr>
    </w:p>
    <w:p>
      <w:pPr>
        <w:numPr>
          <w:ilvl w:val="255"/>
          <w:numId w:val="0"/>
        </w:numPr>
      </w:pPr>
      <w:r>
        <w:rPr>
          <w:rFonts w:hint="eastAsia"/>
        </w:rPr>
        <w:t>8.16学习日记</w:t>
      </w:r>
    </w:p>
    <w:p>
      <w:pPr>
        <w:numPr>
          <w:ilvl w:val="0"/>
          <w:numId w:val="21"/>
        </w:numPr>
      </w:pPr>
      <w:r>
        <w:rPr>
          <w:rFonts w:hint="eastAsia"/>
        </w:rPr>
        <w:t>PostProcessVolume后期体积</w:t>
      </w:r>
    </w:p>
    <w:p>
      <w:pPr>
        <w:numPr>
          <w:ilvl w:val="1"/>
          <w:numId w:val="22"/>
        </w:numPr>
      </w:pPr>
      <w:r>
        <w:rPr>
          <w:rFonts w:hint="eastAsia"/>
          <w:b/>
          <w:bCs/>
        </w:rPr>
        <w:t>Depth of Field</w:t>
      </w:r>
      <w:r>
        <w:rPr>
          <w:rFonts w:hint="eastAsia"/>
        </w:rPr>
        <w:t>（景深模糊）</w:t>
      </w:r>
    </w:p>
    <w:p>
      <w:pPr>
        <w:ind w:left="420"/>
      </w:pPr>
      <w:r>
        <w:drawing>
          <wp:inline distT="0" distB="0" distL="114300" distR="114300">
            <wp:extent cx="1863090" cy="3454400"/>
            <wp:effectExtent l="0" t="0" r="3810" b="1270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Method：模糊类型，勾选开启，共有三种模糊类型：</w:t>
      </w:r>
    </w:p>
    <w:p>
      <w:pPr>
        <w:ind w:left="840"/>
      </w:pPr>
      <w:r>
        <w:drawing>
          <wp:inline distT="0" distB="0" distL="114300" distR="114300">
            <wp:extent cx="5267960" cy="1178560"/>
            <wp:effectExtent l="0" t="0" r="8890" b="254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firstLine="1680"/>
        <w:jc w:val="left"/>
      </w:pPr>
      <w:r>
        <w:rPr>
          <w:rFonts w:hint="eastAsia"/>
        </w:rPr>
        <w:t>Bokeh DoF（散景景深）：高消耗，适用于电影级模糊处理</w:t>
      </w:r>
    </w:p>
    <w:p>
      <w:pPr>
        <w:numPr>
          <w:ilvl w:val="0"/>
          <w:numId w:val="23"/>
        </w:numPr>
        <w:ind w:firstLine="1680"/>
        <w:jc w:val="left"/>
      </w:pPr>
      <w:r>
        <w:rPr>
          <w:rFonts w:hint="eastAsia"/>
        </w:rPr>
        <w:t>Gaussian DoF（高斯景深）：低消耗，简便，适用于游戏处理。</w:t>
      </w:r>
    </w:p>
    <w:p>
      <w:pPr>
        <w:ind w:left="1680" w:firstLine="420"/>
        <w:jc w:val="left"/>
        <w:rPr>
          <w:color w:val="FF0000"/>
        </w:rPr>
      </w:pPr>
      <w:r>
        <w:rPr>
          <w:rFonts w:hint="eastAsia"/>
          <w:color w:val="FF0000"/>
        </w:rPr>
        <w:t>（游戏用，这里只研究高斯模糊，其他模糊类型的功能未开启。）</w:t>
      </w:r>
    </w:p>
    <w:p>
      <w:pPr>
        <w:numPr>
          <w:ilvl w:val="0"/>
          <w:numId w:val="23"/>
        </w:numPr>
        <w:ind w:firstLine="1680"/>
        <w:jc w:val="left"/>
      </w:pPr>
      <w:r>
        <w:rPr>
          <w:rFonts w:hint="eastAsia"/>
        </w:rPr>
        <w:t>Circle DoF（圆圈景深）：新功能，类似于散景景深，性能很好，擅长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于小片的散景景深处理。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焦距、模糊范围、模糊强度设定参数：</w:t>
      </w:r>
    </w:p>
    <w:p>
      <w:pPr>
        <w:numPr>
          <w:ilvl w:val="0"/>
          <w:numId w:val="24"/>
        </w:numPr>
        <w:ind w:firstLine="1260"/>
      </w:pPr>
      <w:r>
        <w:rPr>
          <w:rFonts w:hint="eastAsia"/>
        </w:rPr>
        <w:t>Focal Distance、Focal Region：</w:t>
      </w:r>
    </w:p>
    <w:p>
      <w:pPr>
        <w:ind w:left="1260" w:firstLine="420"/>
      </w:pPr>
      <w:r>
        <w:rPr>
          <w:rFonts w:hint="eastAsia"/>
        </w:rPr>
        <w:t>相机与焦距中心点距离、焦距外扩范围。</w:t>
      </w:r>
    </w:p>
    <w:p>
      <w:pPr>
        <w:tabs>
          <w:tab w:val="left" w:pos="4258"/>
        </w:tabs>
        <w:ind w:left="1260" w:firstLine="420"/>
      </w:pPr>
      <w:r>
        <w:drawing>
          <wp:inline distT="0" distB="0" distL="114300" distR="114300">
            <wp:extent cx="3340735" cy="1710055"/>
            <wp:effectExtent l="0" t="0" r="12065" b="444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处于上述范围的物体无模糊。</w:t>
      </w:r>
    </w:p>
    <w:p>
      <w:pPr>
        <w:numPr>
          <w:ilvl w:val="0"/>
          <w:numId w:val="24"/>
        </w:numPr>
        <w:ind w:firstLine="1260"/>
      </w:pPr>
      <w:r>
        <w:rPr>
          <w:rFonts w:hint="eastAsia"/>
        </w:rPr>
        <w:t>Near transition Region、Far transition Region：</w:t>
      </w:r>
    </w:p>
    <w:p>
      <w:pPr>
        <w:ind w:left="1260" w:firstLine="420"/>
      </w:pPr>
      <w:r>
        <w:rPr>
          <w:rFonts w:hint="eastAsia"/>
        </w:rPr>
        <w:t>近景渐变区域、远景渐变区域。</w:t>
      </w:r>
    </w:p>
    <w:p>
      <w:pPr>
        <w:ind w:left="1260" w:firstLine="420"/>
      </w:pPr>
      <w:r>
        <w:drawing>
          <wp:inline distT="0" distB="0" distL="114300" distR="114300">
            <wp:extent cx="3245485" cy="1678305"/>
            <wp:effectExtent l="0" t="0" r="12065" b="1714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处于上述范围的物体开始渐变模糊。</w:t>
      </w:r>
    </w:p>
    <w:p>
      <w:pPr>
        <w:numPr>
          <w:ilvl w:val="0"/>
          <w:numId w:val="24"/>
        </w:numPr>
        <w:ind w:firstLine="1260"/>
      </w:pPr>
      <w:r>
        <w:rPr>
          <w:rFonts w:hint="eastAsia"/>
        </w:rPr>
        <w:t>Near Blur Size、Far Blur Size：</w:t>
      </w:r>
    </w:p>
    <w:p>
      <w:pPr>
        <w:ind w:left="1260" w:firstLine="420"/>
      </w:pPr>
      <w:r>
        <w:rPr>
          <w:rFonts w:hint="eastAsia"/>
        </w:rPr>
        <w:t>近景最大模糊尺寸、远景最大模糊尺寸</w:t>
      </w:r>
    </w:p>
    <w:p>
      <w:pPr>
        <w:ind w:left="1260" w:firstLine="420"/>
      </w:pPr>
      <w:r>
        <w:drawing>
          <wp:inline distT="0" distB="0" distL="114300" distR="114300">
            <wp:extent cx="3244215" cy="1628140"/>
            <wp:effectExtent l="0" t="0" r="13335" b="1016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162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处于上述范围的物体保持设定的最大模糊值。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游戏效果简单对比：</w:t>
      </w:r>
    </w:p>
    <w:p>
      <w:pPr>
        <w:ind w:left="840" w:firstLine="420"/>
      </w:pPr>
      <w:r>
        <w:drawing>
          <wp:inline distT="0" distB="0" distL="114300" distR="114300">
            <wp:extent cx="4479290" cy="2560955"/>
            <wp:effectExtent l="0" t="0" r="16510" b="1079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drawing>
          <wp:inline distT="0" distB="0" distL="114300" distR="114300">
            <wp:extent cx="4497070" cy="2630805"/>
            <wp:effectExtent l="0" t="0" r="17780" b="1714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2"/>
        </w:numPr>
      </w:pPr>
      <w:r>
        <w:rPr>
          <w:rFonts w:hint="eastAsia"/>
          <w:b/>
          <w:bCs/>
        </w:rPr>
        <w:t>Lens Flare</w:t>
      </w:r>
      <w:r>
        <w:rPr>
          <w:rFonts w:hint="eastAsia"/>
        </w:rPr>
        <w:t>（镜头眩光）</w:t>
      </w:r>
    </w:p>
    <w:p>
      <w:pPr>
        <w:ind w:left="840" w:firstLine="420"/>
      </w:pPr>
      <w:r>
        <w:drawing>
          <wp:inline distT="0" distB="0" distL="114300" distR="114300">
            <wp:extent cx="2168525" cy="2153920"/>
            <wp:effectExtent l="0" t="0" r="3175" b="1778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rPr>
          <w:rFonts w:hint="eastAsia"/>
        </w:rPr>
        <w:t>比较简单，设定参数即可。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Intensity：勾选打开镜头眩光，调整眩光强度。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Tint：眩光颜色。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BokehSize：眩光模糊尺寸大小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Threshold：强度阙值，越小越模糊，越大越清楚。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BokehShape：眩光贴图替换（效果不明显，可能贴图不对）</w:t>
      </w:r>
    </w:p>
    <w:p>
      <w:pPr>
        <w:numPr>
          <w:ilvl w:val="0"/>
          <w:numId w:val="17"/>
        </w:numPr>
        <w:ind w:left="1260"/>
      </w:pPr>
      <w:r>
        <w:rPr>
          <w:rFonts w:hint="eastAsia"/>
        </w:rPr>
        <w:t>Tinits：多彩颜色。</w:t>
      </w:r>
    </w:p>
    <w:p>
      <w:pPr>
        <w:ind w:left="840"/>
      </w:pPr>
      <w:r>
        <w:rPr>
          <w:rFonts w:hint="eastAsia"/>
        </w:rPr>
        <w:t>游戏效果对比图（用的Tinits，七彩色~）：</w:t>
      </w:r>
    </w:p>
    <w:p>
      <w:pPr>
        <w:ind w:left="840"/>
      </w:pPr>
      <w:r>
        <w:drawing>
          <wp:inline distT="0" distB="0" distL="114300" distR="114300">
            <wp:extent cx="4598670" cy="2781300"/>
            <wp:effectExtent l="0" t="0" r="11430" b="0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/>
      </w:pPr>
      <w:r>
        <w:drawing>
          <wp:inline distT="0" distB="0" distL="114300" distR="114300">
            <wp:extent cx="4574540" cy="2992120"/>
            <wp:effectExtent l="0" t="0" r="16510" b="17780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2"/>
        </w:numPr>
      </w:pPr>
      <w:r>
        <w:rPr>
          <w:rFonts w:hint="eastAsia"/>
          <w:b/>
          <w:bCs/>
        </w:rPr>
        <w:t>Color Grading</w:t>
      </w:r>
      <w:r>
        <w:rPr>
          <w:rFonts w:hint="eastAsia"/>
        </w:rPr>
        <w:t>（颜色分级）</w:t>
      </w:r>
    </w:p>
    <w:p>
      <w:pPr>
        <w:ind w:left="420" w:firstLine="420"/>
      </w:pPr>
      <w:r>
        <w:drawing>
          <wp:inline distT="0" distB="0" distL="114300" distR="114300">
            <wp:extent cx="2466975" cy="1304925"/>
            <wp:effectExtent l="0" t="0" r="9525" b="952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1260"/>
      </w:pPr>
      <w:r>
        <w:rPr>
          <w:rFonts w:hint="eastAsia"/>
        </w:rPr>
        <w:t>WhiteBalance：白平衡，调整色温导致的颜色偏移，下图为四种极端色：</w:t>
      </w:r>
    </w:p>
    <w:p>
      <w:pPr>
        <w:ind w:left="840"/>
      </w:pPr>
      <w:r>
        <w:rPr>
          <w:rFonts w:hint="eastAsia"/>
        </w:rPr>
        <w:t>（蓝→黄、绿→紫）</w:t>
      </w:r>
    </w:p>
    <w:p>
      <w:pPr>
        <w:ind w:left="420" w:firstLine="420"/>
      </w:pPr>
      <w:r>
        <w:drawing>
          <wp:inline distT="0" distB="0" distL="114300" distR="114300">
            <wp:extent cx="2219960" cy="1438910"/>
            <wp:effectExtent l="0" t="0" r="8890" b="889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4245" cy="1451610"/>
            <wp:effectExtent l="0" t="0" r="14605" b="1524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drawing>
          <wp:inline distT="0" distB="0" distL="114300" distR="114300">
            <wp:extent cx="2239010" cy="1405255"/>
            <wp:effectExtent l="0" t="0" r="8890" b="444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8690" cy="1437005"/>
            <wp:effectExtent l="0" t="0" r="10160" b="1079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1260"/>
      </w:pPr>
      <w:r>
        <w:rPr>
          <w:rFonts w:hint="eastAsia"/>
        </w:rPr>
        <w:t>Saturation：饱和度，四个参数，分别是（青色、洋红、黄色、自然饱和度）</w:t>
      </w:r>
    </w:p>
    <w:p>
      <w:pPr>
        <w:ind w:left="840"/>
      </w:pPr>
      <w:r>
        <w:drawing>
          <wp:inline distT="0" distB="0" distL="114300" distR="114300">
            <wp:extent cx="3818890" cy="304800"/>
            <wp:effectExtent l="0" t="0" r="10160" b="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>前三个参数相当于PS的色彩平衡</w:t>
      </w:r>
    </w:p>
    <w:p>
      <w:pPr>
        <w:ind w:left="840"/>
      </w:pPr>
      <w:r>
        <w:drawing>
          <wp:inline distT="0" distB="0" distL="114300" distR="114300">
            <wp:extent cx="2599690" cy="1152525"/>
            <wp:effectExtent l="0" t="0" r="10160" b="952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/>
        <w:rPr>
          <w:color w:val="FF0000"/>
        </w:rPr>
      </w:pPr>
      <w:r>
        <w:rPr>
          <w:rFonts w:hint="eastAsia"/>
          <w:color w:val="FF0000"/>
        </w:rPr>
        <w:t>（感觉用LUT做效果就很方便了，不用手动调整每个色彩趋势的饱和度，如果调整，可以直接调整第四个参数，自然饱和度即可）</w:t>
      </w:r>
    </w:p>
    <w:p>
      <w:pPr>
        <w:numPr>
          <w:ilvl w:val="0"/>
          <w:numId w:val="25"/>
        </w:numPr>
        <w:ind w:left="1260"/>
      </w:pPr>
      <w:r>
        <w:rPr>
          <w:rFonts w:hint="eastAsia"/>
        </w:rPr>
        <w:t>Saturation：对比度，四个参数，分别是（青色、洋红、黄色、自然对比度）</w:t>
      </w:r>
    </w:p>
    <w:p>
      <w:pPr>
        <w:ind w:left="840"/>
        <w:rPr>
          <w:color w:val="FF0000"/>
        </w:rPr>
      </w:pPr>
      <w:r>
        <w:drawing>
          <wp:inline distT="0" distB="0" distL="114300" distR="114300">
            <wp:extent cx="3904615" cy="333375"/>
            <wp:effectExtent l="0" t="0" r="635" b="9525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/>
        <w:rPr>
          <w:color w:val="FF0000"/>
        </w:rPr>
      </w:pPr>
      <w:r>
        <w:rPr>
          <w:rFonts w:hint="eastAsia"/>
          <w:color w:val="FF0000"/>
        </w:rPr>
        <w:t>（和PS对比度不太一样，这里每个色彩比重都可以调整对比度，还是偏向色彩平衡的处理方法）</w:t>
      </w:r>
    </w:p>
    <w:p>
      <w:pPr>
        <w:ind w:left="840"/>
      </w:pPr>
      <w:r>
        <w:rPr>
          <w:rFonts w:hint="eastAsia"/>
        </w:rPr>
        <w:t>比较容易出效果，可以简单调整色彩比重的对比度，如下图：</w:t>
      </w:r>
    </w:p>
    <w:p>
      <w:pPr>
        <w:ind w:left="840"/>
        <w:rPr>
          <w:color w:val="FF0000"/>
        </w:rPr>
      </w:pPr>
      <w:r>
        <w:drawing>
          <wp:inline distT="0" distB="0" distL="114300" distR="114300">
            <wp:extent cx="5270500" cy="3039745"/>
            <wp:effectExtent l="0" t="0" r="6350" b="825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1260"/>
      </w:pPr>
      <w:r>
        <w:rPr>
          <w:rFonts w:hint="eastAsia"/>
        </w:rPr>
        <w:t>Gamma：伽马，游戏常用的不说了，多用于调整游戏整个亮度，几乎不用分开调整，四个参数分别是（红、绿、蓝、白），直接调整第四个参数。</w:t>
      </w:r>
    </w:p>
    <w:p>
      <w:pPr>
        <w:ind w:left="840"/>
      </w:pPr>
      <w:r>
        <w:drawing>
          <wp:inline distT="0" distB="0" distL="114300" distR="114300">
            <wp:extent cx="3961765" cy="3143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1260"/>
      </w:pPr>
      <w:r>
        <w:rPr>
          <w:rFonts w:hint="eastAsia"/>
        </w:rPr>
        <w:t>Gain：颜色增益，叠加颜色</w:t>
      </w:r>
    </w:p>
    <w:p>
      <w:pPr>
        <w:numPr>
          <w:ilvl w:val="0"/>
          <w:numId w:val="25"/>
        </w:numPr>
        <w:ind w:left="1260"/>
      </w:pPr>
      <w:r>
        <w:rPr>
          <w:rFonts w:hint="eastAsia"/>
        </w:rPr>
        <w:t>Offset：颜色偏移，无差别增加颜色</w:t>
      </w:r>
    </w:p>
    <w:p>
      <w:pPr>
        <w:numPr>
          <w:ilvl w:val="1"/>
          <w:numId w:val="22"/>
        </w:numPr>
      </w:pPr>
      <w:r>
        <w:rPr>
          <w:rFonts w:hint="eastAsia"/>
          <w:b/>
          <w:bCs/>
        </w:rPr>
        <w:t>Chromatic aberation</w:t>
      </w:r>
      <w:r>
        <w:rPr>
          <w:rFonts w:hint="eastAsia"/>
        </w:rPr>
        <w:t>（场景边纹）</w:t>
      </w:r>
    </w:p>
    <w:p>
      <w:pPr>
        <w:ind w:left="420"/>
      </w:pPr>
      <w:r>
        <w:drawing>
          <wp:inline distT="0" distB="0" distL="114300" distR="114300">
            <wp:extent cx="3285490" cy="647700"/>
            <wp:effectExtent l="0" t="0" r="10160" b="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8595" cy="2602865"/>
            <wp:effectExtent l="0" t="0" r="8255" b="698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2"/>
        </w:numPr>
      </w:pPr>
      <w:r>
        <w:rPr>
          <w:rFonts w:hint="eastAsia"/>
          <w:b/>
          <w:bCs/>
        </w:rPr>
        <w:t>Vignette Intensity</w:t>
      </w:r>
      <w:r>
        <w:rPr>
          <w:rFonts w:hint="eastAsia"/>
        </w:rPr>
        <w:t>（虚光效果）</w:t>
      </w:r>
    </w:p>
    <w:p>
      <w:pPr>
        <w:ind w:left="420"/>
      </w:pPr>
      <w:r>
        <w:drawing>
          <wp:inline distT="0" distB="0" distL="114300" distR="114300">
            <wp:extent cx="2999740" cy="314325"/>
            <wp:effectExtent l="0" t="0" r="10160" b="9525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675" cy="2753995"/>
            <wp:effectExtent l="0" t="0" r="3175" b="8255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2"/>
        </w:numPr>
      </w:pPr>
      <w:r>
        <w:rPr>
          <w:rFonts w:hint="eastAsia"/>
          <w:b/>
          <w:bCs/>
        </w:rPr>
        <w:t>Grain Intensity</w:t>
      </w:r>
      <w:r>
        <w:rPr>
          <w:rFonts w:hint="eastAsia"/>
        </w:rPr>
        <w:t>（颗粒强度）</w:t>
      </w:r>
    </w:p>
    <w:p>
      <w:pPr>
        <w:ind w:firstLine="420"/>
      </w:pPr>
      <w:r>
        <w:drawing>
          <wp:inline distT="0" distB="0" distL="114300" distR="114300">
            <wp:extent cx="3104515" cy="276225"/>
            <wp:effectExtent l="0" t="0" r="635" b="9525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3073400"/>
            <wp:effectExtent l="0" t="0" r="6350" b="1270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55"/>
          <w:numId w:val="0"/>
        </w:numPr>
      </w:pPr>
      <w:r>
        <w:rPr>
          <w:rFonts w:hint="eastAsia"/>
        </w:rPr>
        <w:t>8.17学习日记</w:t>
      </w:r>
    </w:p>
    <w:p>
      <w:pPr>
        <w:numPr>
          <w:ilvl w:val="0"/>
          <w:numId w:val="26"/>
        </w:numPr>
      </w:pPr>
      <w:r>
        <w:rPr>
          <w:rFonts w:hint="eastAsia"/>
        </w:rPr>
        <w:t>修改动作key</w:t>
      </w:r>
    </w:p>
    <w:p>
      <w:r>
        <w:drawing>
          <wp:inline distT="0" distB="0" distL="114300" distR="114300">
            <wp:extent cx="1238250" cy="923925"/>
            <wp:effectExtent l="0" t="0" r="0" b="952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慎用！！！！</w:t>
      </w:r>
    </w:p>
    <w:p>
      <w:r>
        <w:drawing>
          <wp:inline distT="0" distB="0" distL="114300" distR="114300">
            <wp:extent cx="4876165" cy="2990215"/>
            <wp:effectExtent l="0" t="0" r="635" b="63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发现BUG：</w:t>
      </w:r>
    </w:p>
    <w:p>
      <w:r>
        <w:rPr>
          <w:rFonts w:hint="eastAsia"/>
        </w:rPr>
        <w:t>一个动画有蒙太奇绑定，如果在UE4里更改了动画的帧数，蒙太奇调用的动画将出错。</w:t>
      </w:r>
    </w:p>
    <w:p>
      <w:r>
        <w:rPr>
          <w:rFonts w:hint="eastAsia"/>
        </w:rPr>
        <w:t>修改方法：只能把原动画重新导入。</w:t>
      </w:r>
    </w:p>
    <w:p/>
    <w:p>
      <w:pPr>
        <w:numPr>
          <w:ilvl w:val="255"/>
          <w:numId w:val="0"/>
        </w:numPr>
      </w:pPr>
      <w:r>
        <w:rPr>
          <w:rFonts w:hint="eastAsia"/>
        </w:rPr>
        <w:t>8.22学习日记</w:t>
      </w:r>
    </w:p>
    <w:p>
      <w:pPr>
        <w:numPr>
          <w:ilvl w:val="0"/>
          <w:numId w:val="27"/>
        </w:numPr>
      </w:pPr>
      <w:r>
        <w:rPr>
          <w:rFonts w:hint="eastAsia"/>
        </w:rPr>
        <w:t>存档、读档：</w:t>
      </w:r>
    </w:p>
    <w:p>
      <w:pPr>
        <w:numPr>
          <w:ilvl w:val="0"/>
          <w:numId w:val="28"/>
        </w:numPr>
        <w:ind w:left="845"/>
      </w:pPr>
      <w:r>
        <w:rPr>
          <w:rFonts w:hint="eastAsia"/>
        </w:rPr>
        <w:t>CreateSaveGameObject（创建存档文件）：</w:t>
      </w:r>
    </w:p>
    <w:p>
      <w:pPr>
        <w:ind w:left="420" w:firstLine="420"/>
      </w:pPr>
      <w:r>
        <w:drawing>
          <wp:inline distT="0" distB="0" distL="114300" distR="114300">
            <wp:extent cx="3405505" cy="876935"/>
            <wp:effectExtent l="0" t="0" r="8255" b="698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1260"/>
      </w:pPr>
      <w:r>
        <w:rPr>
          <w:rFonts w:hint="eastAsia"/>
        </w:rPr>
        <w:t>SaveGameClass：存档类型，自己新建一个SaveGame蓝图</w:t>
      </w:r>
    </w:p>
    <w:p>
      <w:pPr>
        <w:numPr>
          <w:ilvl w:val="0"/>
          <w:numId w:val="28"/>
        </w:numPr>
        <w:ind w:left="845"/>
      </w:pPr>
      <w:r>
        <w:rPr>
          <w:rFonts w:hint="eastAsia"/>
        </w:rPr>
        <w:t>SaveGametoSlot（存档）</w:t>
      </w:r>
    </w:p>
    <w:p>
      <w:pPr>
        <w:ind w:left="420" w:firstLine="420"/>
      </w:pPr>
      <w:r>
        <w:drawing>
          <wp:inline distT="0" distB="0" distL="114300" distR="114300">
            <wp:extent cx="2025015" cy="1031875"/>
            <wp:effectExtent l="0" t="0" r="1905" b="444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1260"/>
      </w:pPr>
      <w:r>
        <w:rPr>
          <w:rFonts w:hint="eastAsia"/>
        </w:rPr>
        <w:t>SaveGameObject：存档类型，一般链接创建存档的Value</w:t>
      </w:r>
    </w:p>
    <w:p>
      <w:pPr>
        <w:numPr>
          <w:ilvl w:val="0"/>
          <w:numId w:val="29"/>
        </w:numPr>
        <w:ind w:left="1260"/>
      </w:pPr>
      <w:r>
        <w:rPr>
          <w:rFonts w:hint="eastAsia"/>
        </w:rPr>
        <w:t>Slot Name：文件名</w:t>
      </w:r>
      <w:r>
        <w:rPr>
          <w:rFonts w:hint="eastAsia"/>
          <w:color w:val="FF0000"/>
        </w:rPr>
        <w:t>（很重要！！根据文件名确定是哪个存档）</w:t>
      </w:r>
    </w:p>
    <w:p>
      <w:pPr>
        <w:numPr>
          <w:ilvl w:val="0"/>
          <w:numId w:val="29"/>
        </w:numPr>
        <w:ind w:left="1260"/>
      </w:pPr>
      <w:r>
        <w:rPr>
          <w:rFonts w:hint="eastAsia"/>
        </w:rPr>
        <w:t>User Index：单机用不上</w:t>
      </w:r>
    </w:p>
    <w:p>
      <w:pPr>
        <w:ind w:left="420" w:firstLine="420"/>
      </w:pPr>
    </w:p>
    <w:p>
      <w:pPr>
        <w:numPr>
          <w:ilvl w:val="0"/>
          <w:numId w:val="28"/>
        </w:numPr>
        <w:ind w:left="845"/>
      </w:pPr>
      <w:r>
        <w:rPr>
          <w:rFonts w:hint="eastAsia"/>
        </w:rPr>
        <w:t>Load Game From Slot（读档）</w:t>
      </w:r>
    </w:p>
    <w:p>
      <w:pPr>
        <w:ind w:left="420" w:firstLine="420"/>
      </w:pPr>
      <w:r>
        <w:drawing>
          <wp:inline distT="0" distB="0" distL="114300" distR="114300">
            <wp:extent cx="3594735" cy="875030"/>
            <wp:effectExtent l="0" t="0" r="1905" b="889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同上</w:t>
      </w:r>
    </w:p>
    <w:p>
      <w:pPr>
        <w:numPr>
          <w:ilvl w:val="0"/>
          <w:numId w:val="28"/>
        </w:numPr>
        <w:ind w:left="845"/>
      </w:pPr>
      <w:r>
        <w:rPr>
          <w:rFonts w:hint="eastAsia"/>
        </w:rPr>
        <w:t>Does Save Game Exist（判断是否指定的存档存在）</w:t>
      </w:r>
    </w:p>
    <w:p>
      <w:pPr>
        <w:ind w:left="420" w:firstLine="420"/>
      </w:pPr>
      <w:r>
        <w:drawing>
          <wp:inline distT="0" distB="0" distL="114300" distR="114300">
            <wp:extent cx="2133600" cy="1066800"/>
            <wp:effectExtent l="0" t="0" r="0" b="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color w:val="FF0000"/>
        </w:rPr>
      </w:pPr>
      <w:r>
        <w:rPr>
          <w:rFonts w:hint="eastAsia"/>
        </w:rPr>
        <w:t>同上，一般后面紧跟着是：</w:t>
      </w:r>
      <w:r>
        <w:rPr>
          <w:rFonts w:hint="eastAsia"/>
          <w:color w:val="FF0000"/>
        </w:rPr>
        <w:t>根据存档是否存在，进行新建存档或者是读取存档</w:t>
      </w:r>
    </w:p>
    <w:p>
      <w:pPr>
        <w:numPr>
          <w:ilvl w:val="0"/>
          <w:numId w:val="28"/>
        </w:numPr>
        <w:ind w:left="845"/>
      </w:pPr>
      <w:r>
        <w:rPr>
          <w:rFonts w:hint="eastAsia"/>
        </w:rPr>
        <w:t>存档文件位置目录：</w:t>
      </w:r>
    </w:p>
    <w:p>
      <w:pPr>
        <w:ind w:left="420" w:firstLine="420"/>
        <w:rPr>
          <w:color w:val="FF0000"/>
        </w:rPr>
      </w:pPr>
      <w:r>
        <w:drawing>
          <wp:inline distT="0" distB="0" distL="114300" distR="114300">
            <wp:extent cx="1493520" cy="220980"/>
            <wp:effectExtent l="0" t="0" r="0" b="762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55"/>
          <w:numId w:val="0"/>
        </w:numPr>
      </w:pPr>
      <w:r>
        <w:rPr>
          <w:rFonts w:hint="eastAsia"/>
        </w:rPr>
        <w:t>8.23学习日记</w:t>
      </w:r>
    </w:p>
    <w:p>
      <w:pPr>
        <w:numPr>
          <w:ilvl w:val="255"/>
          <w:numId w:val="0"/>
        </w:numPr>
      </w:pPr>
      <w:r>
        <w:rPr>
          <w:rFonts w:hint="eastAsia"/>
        </w:rPr>
        <w:t>1、Delay和Retriggerable Delay</w:t>
      </w:r>
    </w:p>
    <w:p>
      <w:r>
        <w:rPr>
          <w:rFonts w:hint="eastAsia"/>
        </w:rPr>
        <w:drawing>
          <wp:inline distT="0" distB="0" distL="114300" distR="114300">
            <wp:extent cx="2682240" cy="2453640"/>
            <wp:effectExtent l="0" t="0" r="0" b="0"/>
            <wp:docPr id="123" name="图片 123" descr="123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23 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</w:pPr>
      <w:r>
        <w:rPr>
          <w:rFonts w:hint="eastAsia"/>
        </w:rPr>
        <w:t>Delay：正常延迟。</w:t>
      </w:r>
    </w:p>
    <w:p>
      <w:pPr>
        <w:numPr>
          <w:ilvl w:val="0"/>
          <w:numId w:val="30"/>
        </w:numPr>
      </w:pPr>
      <w:r>
        <w:rPr>
          <w:rFonts w:hint="eastAsia"/>
        </w:rPr>
        <w:t>Retriggerable Delay：重复触发时，会重新计时。</w:t>
      </w:r>
    </w:p>
    <w:p/>
    <w:p>
      <w:pPr>
        <w:numPr>
          <w:ilvl w:val="255"/>
          <w:numId w:val="0"/>
        </w:numPr>
      </w:pPr>
      <w:r>
        <w:rPr>
          <w:rFonts w:hint="eastAsia"/>
        </w:rPr>
        <w:t>2、Build String</w:t>
      </w:r>
    </w:p>
    <w:p>
      <w:r>
        <w:drawing>
          <wp:inline distT="0" distB="0" distL="114300" distR="114300">
            <wp:extent cx="2042160" cy="1287780"/>
            <wp:effectExtent l="0" t="0" r="0" b="762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3100" cy="1844040"/>
            <wp:effectExtent l="0" t="0" r="7620" b="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</w:pPr>
      <w:r>
        <w:rPr>
          <w:rFonts w:hint="eastAsia"/>
        </w:rPr>
        <w:t>Append To：第一个string</w:t>
      </w:r>
    </w:p>
    <w:p>
      <w:pPr>
        <w:numPr>
          <w:ilvl w:val="0"/>
          <w:numId w:val="30"/>
        </w:numPr>
      </w:pPr>
      <w:r>
        <w:rPr>
          <w:rFonts w:hint="eastAsia"/>
        </w:rPr>
        <w:t>Prefix：第二个string</w:t>
      </w:r>
    </w:p>
    <w:p>
      <w:pPr>
        <w:numPr>
          <w:ilvl w:val="0"/>
          <w:numId w:val="30"/>
        </w:numPr>
      </w:pPr>
      <w:r>
        <w:rPr>
          <w:rFonts w:hint="eastAsia"/>
        </w:rPr>
        <w:t>根据节点类型，有bool、color、float、int、name、object...</w:t>
      </w:r>
    </w:p>
    <w:p>
      <w:pPr>
        <w:numPr>
          <w:ilvl w:val="0"/>
          <w:numId w:val="30"/>
        </w:numPr>
      </w:pPr>
      <w:r>
        <w:rPr>
          <w:rFonts w:hint="eastAsia"/>
        </w:rPr>
        <w:t>Suffix：第四个string</w:t>
      </w:r>
    </w:p>
    <w:p/>
    <w:p>
      <w:pPr>
        <w:numPr>
          <w:ilvl w:val="0"/>
          <w:numId w:val="31"/>
        </w:numPr>
      </w:pPr>
      <w:r>
        <w:rPr>
          <w:rFonts w:hint="eastAsia"/>
        </w:rPr>
        <w:t>byte、float、integer</w:t>
      </w:r>
    </w:p>
    <w:p>
      <w:pPr>
        <w:numPr>
          <w:ilvl w:val="0"/>
          <w:numId w:val="30"/>
        </w:numPr>
      </w:pPr>
      <w:r>
        <w:rPr>
          <w:rFonts w:hint="eastAsia"/>
        </w:rPr>
        <w:t>byte范围：0~255 （多用于网络带宽的数据流量节约）</w:t>
      </w:r>
    </w:p>
    <w:p>
      <w:pPr>
        <w:numPr>
          <w:ilvl w:val="0"/>
          <w:numId w:val="30"/>
        </w:numPr>
      </w:pPr>
      <w:r>
        <w:rPr>
          <w:rFonts w:hint="eastAsia"/>
        </w:rPr>
        <w:t>Float：非常大。。。2</w:t>
      </w:r>
      <w:r>
        <w:rPr>
          <w:rFonts w:hint="eastAsia"/>
          <w:vertAlign w:val="superscript"/>
        </w:rPr>
        <w:t>-149</w:t>
      </w:r>
      <w:r>
        <w:rPr>
          <w:rFonts w:hint="eastAsia"/>
        </w:rPr>
        <w:t xml:space="preserve"> ~ 2</w:t>
      </w:r>
      <w:r>
        <w:rPr>
          <w:rFonts w:hint="eastAsia"/>
          <w:vertAlign w:val="superscript"/>
        </w:rPr>
        <w:t xml:space="preserve">128 </w:t>
      </w:r>
      <w:r>
        <w:rPr>
          <w:rFonts w:hint="eastAsia"/>
        </w:rPr>
        <w:t>。</w:t>
      </w:r>
    </w:p>
    <w:p>
      <w:pPr>
        <w:numPr>
          <w:ilvl w:val="0"/>
          <w:numId w:val="30"/>
        </w:numPr>
      </w:pPr>
      <w:r>
        <w:rPr>
          <w:rFonts w:hint="eastAsia"/>
        </w:rPr>
        <w:t>Integer：-21.4亿 ~ 21.4亿</w:t>
      </w:r>
    </w:p>
    <w:p/>
    <w:p>
      <w:pPr>
        <w:numPr>
          <w:ilvl w:val="0"/>
          <w:numId w:val="32"/>
        </w:numPr>
      </w:pPr>
      <w:r>
        <w:rPr>
          <w:rFonts w:hint="eastAsia"/>
        </w:rPr>
        <w:t>name、text、string</w:t>
      </w:r>
    </w:p>
    <w:p>
      <w:pPr>
        <w:numPr>
          <w:ilvl w:val="0"/>
          <w:numId w:val="30"/>
        </w:numPr>
      </w:pPr>
      <w:r>
        <w:rPr>
          <w:rFonts w:hint="eastAsia"/>
        </w:rPr>
        <w:t>Name：适用于actor的名字等，相对于string有优化，能更节约资源。</w:t>
      </w:r>
    </w:p>
    <w:p>
      <w:pPr>
        <w:numPr>
          <w:ilvl w:val="0"/>
          <w:numId w:val="30"/>
        </w:numPr>
      </w:pPr>
      <w:r>
        <w:rPr>
          <w:rFonts w:hint="eastAsia"/>
        </w:rPr>
        <w:t>Text：适用于大篇幅文本，上限巨大的string。</w:t>
      </w:r>
    </w:p>
    <w:p>
      <w:pPr>
        <w:numPr>
          <w:ilvl w:val="0"/>
          <w:numId w:val="30"/>
        </w:numPr>
      </w:pPr>
      <w:r>
        <w:rPr>
          <w:rFonts w:hint="eastAsia"/>
        </w:rPr>
        <w:t>String：普通字符串。</w:t>
      </w:r>
    </w:p>
    <w:p/>
    <w:p>
      <w:pPr>
        <w:numPr>
          <w:ilvl w:val="255"/>
          <w:numId w:val="0"/>
        </w:numPr>
      </w:pPr>
      <w:r>
        <w:rPr>
          <w:rFonts w:hint="eastAsia"/>
        </w:rPr>
        <w:t>8.24学习日记</w:t>
      </w:r>
    </w:p>
    <w:p>
      <w:pPr>
        <w:numPr>
          <w:ilvl w:val="0"/>
          <w:numId w:val="33"/>
        </w:numPr>
      </w:pPr>
      <w:r>
        <w:rPr>
          <w:rFonts w:hint="eastAsia"/>
        </w:rPr>
        <w:t>Do N、DoOnce MultiInput</w:t>
      </w:r>
    </w:p>
    <w:p>
      <w:r>
        <w:drawing>
          <wp:inline distT="0" distB="0" distL="114300" distR="114300">
            <wp:extent cx="1432560" cy="975360"/>
            <wp:effectExtent l="0" t="0" r="0" b="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25880" cy="868680"/>
            <wp:effectExtent l="0" t="0" r="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</w:pPr>
      <w:r>
        <w:rPr>
          <w:rFonts w:hint="eastAsia"/>
        </w:rPr>
        <w:t>Do N：用于多次触发，触发参数自定义（可以用来做限制操作次数的玩法）</w:t>
      </w:r>
    </w:p>
    <w:p>
      <w:pPr>
        <w:numPr>
          <w:ilvl w:val="0"/>
          <w:numId w:val="34"/>
        </w:numPr>
      </w:pPr>
      <w:r>
        <w:rPr>
          <w:rFonts w:hint="eastAsia"/>
        </w:rPr>
        <w:t>DoOnce MultiInput：多个输入，执行一个即满足。</w:t>
      </w:r>
    </w:p>
    <w:p>
      <w:pPr>
        <w:numPr>
          <w:ilvl w:val="0"/>
          <w:numId w:val="33"/>
        </w:numPr>
      </w:pPr>
      <w:r>
        <w:rPr>
          <w:rFonts w:hint="eastAsia"/>
        </w:rPr>
        <w:t>Gate（门）、MultiGate</w:t>
      </w:r>
    </w:p>
    <w:p>
      <w:r>
        <w:drawing>
          <wp:inline distT="0" distB="0" distL="114300" distR="114300">
            <wp:extent cx="1722120" cy="1463040"/>
            <wp:effectExtent l="0" t="0" r="0" b="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</w:pPr>
      <w:r>
        <w:rPr>
          <w:rFonts w:hint="eastAsia"/>
        </w:rPr>
        <w:t xml:space="preserve">Toggle：切换门状态（关闭→开、开→关闭） </w:t>
      </w:r>
      <w:r>
        <w:rPr>
          <w:rFonts w:hint="eastAsia"/>
          <w:color w:val="FF0000"/>
        </w:rPr>
        <w:t>可以用来做连招系统！</w:t>
      </w:r>
    </w:p>
    <w:p>
      <w:r>
        <w:drawing>
          <wp:inline distT="0" distB="0" distL="114300" distR="114300">
            <wp:extent cx="1752600" cy="1440180"/>
            <wp:effectExtent l="0" t="0" r="0" b="762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多门，按顺序输出，顺序完成之后门关闭。</w:t>
      </w:r>
    </w:p>
    <w:p>
      <w:pPr>
        <w:rPr>
          <w:color w:val="FF0000"/>
        </w:rPr>
      </w:pPr>
      <w:r>
        <w:rPr>
          <w:rFonts w:hint="eastAsia"/>
          <w:color w:val="FF0000"/>
        </w:rPr>
        <w:t>可以用于随机布置奖励功能，总奖励固定，出现顺序不同。</w:t>
      </w:r>
    </w:p>
    <w:p>
      <w:pPr>
        <w:numPr>
          <w:ilvl w:val="0"/>
          <w:numId w:val="35"/>
        </w:numPr>
      </w:pPr>
      <w:r>
        <w:rPr>
          <w:rFonts w:hint="eastAsia"/>
        </w:rPr>
        <w:t>IsRandom：是否随机（此处随机不重复）</w:t>
      </w:r>
    </w:p>
    <w:p>
      <w:pPr>
        <w:numPr>
          <w:ilvl w:val="0"/>
          <w:numId w:val="35"/>
        </w:numPr>
      </w:pPr>
      <w:r>
        <w:rPr>
          <w:rFonts w:hint="eastAsia"/>
        </w:rPr>
        <w:t>Loop：是否循环（此处循环不重复）</w:t>
      </w:r>
    </w:p>
    <w:p>
      <w:pPr>
        <w:numPr>
          <w:ilvl w:val="0"/>
          <w:numId w:val="35"/>
        </w:numPr>
      </w:pPr>
      <w:r>
        <w:rPr>
          <w:rFonts w:hint="eastAsia"/>
        </w:rPr>
        <w:t>Start Index：起始out的位置。</w:t>
      </w:r>
    </w:p>
    <w:p>
      <w:pPr>
        <w:numPr>
          <w:ilvl w:val="0"/>
          <w:numId w:val="33"/>
        </w:numPr>
      </w:pPr>
      <w:r>
        <w:rPr>
          <w:rFonts w:hint="eastAsia"/>
        </w:rPr>
        <w:t>Sequence</w:t>
      </w:r>
    </w:p>
    <w:p>
      <w:pPr>
        <w:rPr>
          <w:color w:val="FF0000"/>
        </w:rPr>
      </w:pPr>
      <w:r>
        <w:rPr>
          <w:rFonts w:hint="eastAsia"/>
          <w:color w:val="FF0000"/>
        </w:rPr>
        <w:t>Sequence为并发执行！Delay不能够延迟触发下一个分支！</w:t>
      </w:r>
    </w:p>
    <w:p>
      <w:r>
        <w:rPr>
          <w:rFonts w:hint="eastAsia"/>
        </w:rPr>
        <w:t>Set array elem</w:t>
      </w:r>
      <w:r>
        <w:drawing>
          <wp:inline distT="0" distB="0" distL="114300" distR="114300">
            <wp:extent cx="2626995" cy="2105660"/>
            <wp:effectExtent l="0" t="0" r="9525" b="12700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</w:pPr>
    </w:p>
    <w:p>
      <w:r>
        <w:drawing>
          <wp:inline distT="0" distB="0" distL="114300" distR="114300">
            <wp:extent cx="1348740" cy="1409700"/>
            <wp:effectExtent l="0" t="0" r="7620" b="7620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</w:pPr>
      <w:r>
        <w:rPr>
          <w:rFonts w:hint="eastAsia"/>
        </w:rPr>
        <w:t>Size to Fit：勾选，则自动扩充数组到index的值。</w:t>
      </w:r>
    </w:p>
    <w:p>
      <w:pPr>
        <w:numPr>
          <w:ilvl w:val="0"/>
          <w:numId w:val="33"/>
        </w:numPr>
      </w:pPr>
      <w:r>
        <w:rPr>
          <w:rFonts w:hint="eastAsia"/>
        </w:rPr>
        <w:t>AddUnique</w:t>
      </w:r>
    </w:p>
    <w:p>
      <w:r>
        <w:drawing>
          <wp:inline distT="0" distB="0" distL="114300" distR="114300">
            <wp:extent cx="2141220" cy="754380"/>
            <wp:effectExtent l="0" t="0" r="7620" b="762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添加数组，</w:t>
      </w:r>
      <w:r>
        <w:rPr>
          <w:rFonts w:hint="eastAsia"/>
          <w:color w:val="FF0000"/>
        </w:rPr>
        <w:t>如果添加的值之前已经存在，则不添加</w:t>
      </w:r>
      <w:r>
        <w:rPr>
          <w:rFonts w:hint="eastAsia"/>
        </w:rPr>
        <w:t xml:space="preserve"> </w:t>
      </w:r>
    </w:p>
    <w:p/>
    <w:p>
      <w:pPr>
        <w:numPr>
          <w:ilvl w:val="255"/>
          <w:numId w:val="0"/>
        </w:numPr>
      </w:pPr>
      <w:r>
        <w:rPr>
          <w:rFonts w:hint="eastAsia"/>
        </w:rPr>
        <w:t>8.25学习日记</w:t>
      </w:r>
    </w:p>
    <w:p>
      <w:pPr>
        <w:numPr>
          <w:ilvl w:val="0"/>
          <w:numId w:val="37"/>
        </w:numPr>
      </w:pPr>
      <w:r>
        <w:rPr>
          <w:rFonts w:hint="eastAsia"/>
        </w:rPr>
        <w:t>Insert</w:t>
      </w:r>
    </w:p>
    <w:p>
      <w:r>
        <w:drawing>
          <wp:inline distT="0" distB="0" distL="114300" distR="114300">
            <wp:extent cx="1428115" cy="708025"/>
            <wp:effectExtent l="0" t="0" r="4445" b="8255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插入到指定位置，原位置往后移动</w:t>
      </w:r>
    </w:p>
    <w:p>
      <w:r>
        <w:rPr>
          <w:rFonts w:hint="eastAsia"/>
        </w:rPr>
        <w:t>2、Resize</w:t>
      </w:r>
    </w:p>
    <w:p>
      <w:r>
        <w:drawing>
          <wp:inline distT="0" distB="0" distL="114300" distR="114300">
            <wp:extent cx="1866900" cy="853440"/>
            <wp:effectExtent l="0" t="0" r="7620" b="0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用于提前预留空间</w:t>
      </w:r>
    </w:p>
    <w:p>
      <w:pPr>
        <w:numPr>
          <w:ilvl w:val="0"/>
          <w:numId w:val="38"/>
        </w:numPr>
      </w:pPr>
      <w:r>
        <w:rPr>
          <w:rFonts w:hint="eastAsia"/>
        </w:rPr>
        <w:t>Shuffle</w:t>
      </w:r>
    </w:p>
    <w:p>
      <w:r>
        <w:drawing>
          <wp:inline distT="0" distB="0" distL="114300" distR="114300">
            <wp:extent cx="1143000" cy="609600"/>
            <wp:effectExtent l="0" t="0" r="0" b="0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>
      <w:r>
        <w:rPr>
          <w:rFonts w:hint="eastAsia"/>
        </w:rPr>
        <w:t>打乱数组顺序，可以用与处理随机结果，比如打乱道具排序（好像没什么用……）</w:t>
      </w:r>
    </w:p>
    <w:p>
      <w:pPr>
        <w:numPr>
          <w:ilvl w:val="0"/>
          <w:numId w:val="38"/>
        </w:numPr>
      </w:pPr>
      <w:r>
        <w:rPr>
          <w:rFonts w:hint="eastAsia"/>
        </w:rPr>
        <w:t>如何与主界面蓝图交互？</w:t>
      </w:r>
    </w:p>
    <w:p>
      <w:pPr>
        <w:numPr>
          <w:ilvl w:val="1"/>
          <w:numId w:val="38"/>
        </w:numPr>
      </w:pPr>
      <w:r>
        <w:rPr>
          <w:rFonts w:hint="eastAsia"/>
        </w:rPr>
        <w:t>首先在角色蓝图创建主界面，赋值给变量：</w:t>
      </w:r>
    </w:p>
    <w:p>
      <w:pPr>
        <w:ind w:left="420"/>
      </w:pPr>
      <w:r>
        <w:drawing>
          <wp:inline distT="0" distB="0" distL="114300" distR="114300">
            <wp:extent cx="4472940" cy="1041400"/>
            <wp:effectExtent l="0" t="0" r="7620" b="1016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8"/>
        </w:numPr>
      </w:pPr>
      <w:r>
        <w:rPr>
          <w:rFonts w:hint="eastAsia"/>
        </w:rPr>
        <w:t>然后在需要与主界面交互的蓝图里，cast to角色蓝图</w:t>
      </w:r>
    </w:p>
    <w:p>
      <w:pPr>
        <w:ind w:left="420"/>
      </w:pPr>
      <w:r>
        <w:drawing>
          <wp:inline distT="0" distB="0" distL="114300" distR="114300">
            <wp:extent cx="3764915" cy="1043940"/>
            <wp:effectExtent l="0" t="0" r="14605" b="7620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8"/>
        </w:numPr>
      </w:pPr>
      <w:r>
        <w:rPr>
          <w:rFonts w:hint="eastAsia"/>
        </w:rPr>
        <w:t>从变量里把主界面的变量调出来</w:t>
      </w:r>
    </w:p>
    <w:p>
      <w:pPr>
        <w:tabs>
          <w:tab w:val="left" w:pos="840"/>
        </w:tabs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3406140" cy="723900"/>
            <wp:effectExtent l="0" t="0" r="7620" b="762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</w:pPr>
      <w:r>
        <w:rPr>
          <w:rFonts w:hint="eastAsia"/>
        </w:rPr>
        <w:t>数组append</w:t>
      </w:r>
    </w:p>
    <w:p>
      <w:pPr>
        <w:tabs>
          <w:tab w:val="left" w:pos="840"/>
        </w:tabs>
      </w:pPr>
      <w:r>
        <w:drawing>
          <wp:inline distT="0" distB="0" distL="114300" distR="114300">
            <wp:extent cx="3406140" cy="1485900"/>
            <wp:effectExtent l="0" t="0" r="7620" b="762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40"/>
        </w:tabs>
      </w:pPr>
      <w:r>
        <w:rPr>
          <w:rFonts w:hint="eastAsia"/>
        </w:rPr>
        <w:t>上面是被链接的（本身改变）、下面不变。</w:t>
      </w:r>
    </w:p>
    <w:p>
      <w:pPr>
        <w:numPr>
          <w:ilvl w:val="0"/>
          <w:numId w:val="38"/>
        </w:numPr>
      </w:pPr>
      <w:r>
        <w:rPr>
          <w:rFonts w:hint="eastAsia"/>
        </w:rPr>
        <w:t>三维数组</w:t>
      </w:r>
    </w:p>
    <w:p>
      <w:r>
        <w:drawing>
          <wp:inline distT="0" distB="0" distL="114300" distR="114300">
            <wp:extent cx="2024380" cy="1685290"/>
            <wp:effectExtent l="0" t="0" r="2540" b="6350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实现方式：四个结构体，三个结构体数组套用，一个结构体作为基础元素。</w:t>
      </w:r>
    </w:p>
    <w:p>
      <w:pPr>
        <w:tabs>
          <w:tab w:val="left" w:pos="840"/>
        </w:tabs>
      </w:pPr>
    </w:p>
    <w:p>
      <w:pPr>
        <w:numPr>
          <w:ilvl w:val="255"/>
          <w:numId w:val="0"/>
        </w:numPr>
      </w:pPr>
      <w:r>
        <w:rPr>
          <w:rFonts w:hint="eastAsia"/>
        </w:rPr>
        <w:t>8.28学习日记</w:t>
      </w:r>
    </w:p>
    <w:p>
      <w:pPr>
        <w:numPr>
          <w:ilvl w:val="0"/>
          <w:numId w:val="39"/>
        </w:numPr>
      </w:pPr>
      <w:r>
        <w:rPr>
          <w:rFonts w:hint="eastAsia"/>
        </w:rPr>
        <w:t>读取csv数据表</w:t>
      </w:r>
    </w:p>
    <w:p>
      <w:pPr>
        <w:numPr>
          <w:ilvl w:val="1"/>
          <w:numId w:val="39"/>
        </w:numPr>
      </w:pPr>
      <w:r>
        <w:rPr>
          <w:rFonts w:hint="eastAsia"/>
        </w:rPr>
        <w:t>首先，得有一个能导出csv的表格，官网有例子，VBA代码：</w:t>
      </w:r>
    </w:p>
    <w:p>
      <w:pPr>
        <w:ind w:left="420"/>
      </w:pPr>
      <w:r>
        <w:drawing>
          <wp:inline distT="0" distB="0" distL="114300" distR="114300">
            <wp:extent cx="5272405" cy="2331085"/>
            <wp:effectExtent l="0" t="0" r="4445" b="12065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9"/>
        </w:numPr>
      </w:pPr>
      <w:r>
        <w:rPr>
          <w:rFonts w:hint="eastAsia"/>
        </w:rPr>
        <w:t>将CSV表导出，在将表格导入UE4之前，需要先在UE4建立一个结构体：</w:t>
      </w:r>
    </w:p>
    <w:p>
      <w:pPr>
        <w:ind w:left="420"/>
      </w:pPr>
      <w:r>
        <w:drawing>
          <wp:inline distT="0" distB="0" distL="114300" distR="114300">
            <wp:extent cx="1774825" cy="1788160"/>
            <wp:effectExtent l="0" t="0" r="15875" b="2540"/>
            <wp:docPr id="1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2115" cy="847725"/>
            <wp:effectExtent l="0" t="0" r="635" b="9525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color w:val="FF0000"/>
        </w:rPr>
      </w:pPr>
      <w:r>
        <w:rPr>
          <w:rFonts w:hint="eastAsia"/>
          <w:color w:val="FF0000"/>
        </w:rPr>
        <w:t>注意！变量名称一定要和表格相同！！否则导入表格时无法读取到变量值！！</w:t>
      </w:r>
    </w:p>
    <w:p>
      <w:pPr>
        <w:numPr>
          <w:ilvl w:val="1"/>
          <w:numId w:val="39"/>
        </w:numPr>
      </w:pPr>
      <w:r>
        <w:rPr>
          <w:rFonts w:hint="eastAsia"/>
        </w:rPr>
        <w:t>导入表格，有数据显示并且和表格数值一样，证明导入没问题</w:t>
      </w:r>
    </w:p>
    <w:p>
      <w:pPr>
        <w:ind w:left="420"/>
      </w:pPr>
      <w:r>
        <w:drawing>
          <wp:inline distT="0" distB="0" distL="114300" distR="114300">
            <wp:extent cx="3342640" cy="1666875"/>
            <wp:effectExtent l="0" t="0" r="1016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9"/>
        </w:numPr>
      </w:pPr>
      <w:r>
        <w:rPr>
          <w:rFonts w:hint="eastAsia"/>
        </w:rPr>
        <w:t>使用表格：</w:t>
      </w:r>
    </w:p>
    <w:p>
      <w:pPr>
        <w:ind w:firstLine="420"/>
      </w:pPr>
      <w:r>
        <w:drawing>
          <wp:inline distT="0" distB="0" distL="114300" distR="114300">
            <wp:extent cx="5265420" cy="1911350"/>
            <wp:effectExtent l="0" t="0" r="11430" b="1270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ind w:left="840"/>
      </w:pPr>
      <w:r>
        <w:rPr>
          <w:rFonts w:hint="eastAsia"/>
        </w:rPr>
        <w:t>GetDataTableRowNames：获取表格</w:t>
      </w:r>
    </w:p>
    <w:p>
      <w:pPr>
        <w:numPr>
          <w:ilvl w:val="0"/>
          <w:numId w:val="40"/>
        </w:numPr>
        <w:ind w:left="840"/>
      </w:pPr>
      <w:r>
        <w:rPr>
          <w:rFonts w:hint="eastAsia"/>
        </w:rPr>
        <w:t>获取数据表格行（坑爹的蓝图英译汉！！）：根据RowName获得值。</w:t>
      </w:r>
    </w:p>
    <w:p>
      <w:pPr>
        <w:numPr>
          <w:ilvl w:val="0"/>
          <w:numId w:val="40"/>
        </w:numPr>
        <w:ind w:left="840"/>
      </w:pPr>
      <w:r>
        <w:rPr>
          <w:rFonts w:hint="eastAsia"/>
        </w:rPr>
        <w:t>打印出来的数据：</w:t>
      </w:r>
    </w:p>
    <w:p>
      <w:pPr>
        <w:tabs>
          <w:tab w:val="left" w:pos="840"/>
        </w:tabs>
      </w:pPr>
      <w:r>
        <w:rPr>
          <w:rFonts w:hint="eastAsia"/>
        </w:rPr>
        <w:tab/>
      </w:r>
      <w:r>
        <w:drawing>
          <wp:inline distT="0" distB="0" distL="114300" distR="114300">
            <wp:extent cx="1459865" cy="4472940"/>
            <wp:effectExtent l="0" t="0" r="6985" b="3810"/>
            <wp:docPr id="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55"/>
          <w:numId w:val="0"/>
        </w:numPr>
      </w:pPr>
      <w:r>
        <w:rPr>
          <w:rFonts w:hint="eastAsia"/>
        </w:rPr>
        <w:t>8.29学习日记</w:t>
      </w:r>
    </w:p>
    <w:p>
      <w:pPr>
        <w:numPr>
          <w:ilvl w:val="0"/>
          <w:numId w:val="41"/>
        </w:numPr>
      </w:pPr>
      <w:r>
        <w:rPr>
          <w:rFonts w:hint="eastAsia"/>
        </w:rPr>
        <w:t>蓝图：AddActorLocalOffset、AddActorWorldOffset</w:t>
      </w:r>
    </w:p>
    <w:p>
      <w:pPr>
        <w:tabs>
          <w:tab w:val="left" w:pos="840"/>
        </w:tabs>
      </w:pPr>
      <w:r>
        <w:drawing>
          <wp:inline distT="0" distB="0" distL="114300" distR="114300">
            <wp:extent cx="2303145" cy="3211830"/>
            <wp:effectExtent l="0" t="0" r="1905" b="7620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40"/>
        </w:tabs>
      </w:pPr>
      <w:r>
        <w:rPr>
          <w:rFonts w:hint="eastAsia"/>
        </w:rPr>
        <w:t>用于做漂移……偏移距离很好用~</w:t>
      </w:r>
    </w:p>
    <w:p>
      <w:pPr>
        <w:numPr>
          <w:ilvl w:val="0"/>
          <w:numId w:val="41"/>
        </w:numPr>
      </w:pPr>
      <w:r>
        <w:rPr>
          <w:rFonts w:hint="eastAsia"/>
        </w:rPr>
        <w:t>蓝图：TimeLine时间轴</w:t>
      </w:r>
    </w:p>
    <w:p>
      <w:pPr>
        <w:tabs>
          <w:tab w:val="left" w:pos="840"/>
        </w:tabs>
      </w:pPr>
      <w:r>
        <w:drawing>
          <wp:inline distT="0" distB="0" distL="114300" distR="114300">
            <wp:extent cx="5270500" cy="2332355"/>
            <wp:effectExtent l="0" t="0" r="6350" b="10795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40"/>
        </w:tabs>
      </w:pPr>
      <w:r>
        <w:rPr>
          <w:rFonts w:hint="eastAsia"/>
        </w:rPr>
        <w:t>主要功能：替代Tick（节约内存）、做场景位移动作等。（感觉能做好多东西！）</w:t>
      </w:r>
    </w:p>
    <w:p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Play：事件驱动</w:t>
      </w:r>
    </w:p>
    <w:p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Playfromstart：从头开始。</w:t>
      </w:r>
    </w:p>
    <w:p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Stop：停止执行</w:t>
      </w:r>
    </w:p>
    <w:p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Reverse：反向执行</w:t>
      </w:r>
    </w:p>
    <w:p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ReversefromEnd：从末尾开始反向执行</w:t>
      </w:r>
    </w:p>
    <w:p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SetNewTime：更改事件的开始执行事件，和下面的newtime一起。</w:t>
      </w:r>
    </w:p>
    <w:p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Update：不停的执行。</w:t>
      </w:r>
    </w:p>
    <w:p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Finished：执行结束之后调用。</w:t>
      </w:r>
    </w:p>
    <w:p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Direction：执行的方向</w:t>
      </w:r>
    </w:p>
    <w:p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DoorAlpha：这个……是里面声明的一个浮点型变量，平时没有。</w:t>
      </w:r>
    </w:p>
    <w:p>
      <w:pPr>
        <w:tabs>
          <w:tab w:val="left" w:pos="840"/>
        </w:tabs>
      </w:pPr>
      <w:r>
        <w:rPr>
          <w:rFonts w:hint="eastAsia"/>
        </w:rPr>
        <w:t>双击可以打开里面，详细不写了，不是很难~</w:t>
      </w:r>
    </w:p>
    <w:p>
      <w:pPr>
        <w:numPr>
          <w:ilvl w:val="0"/>
          <w:numId w:val="41"/>
        </w:numPr>
      </w:pPr>
      <w:r>
        <w:rPr>
          <w:rFonts w:hint="eastAsia"/>
        </w:rPr>
        <w:t>GameInstance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这个很重要！！再强调一遍这个很重要！</w:t>
      </w:r>
    </w:p>
    <w:p>
      <w:r>
        <w:drawing>
          <wp:inline distT="0" distB="0" distL="114300" distR="114300">
            <wp:extent cx="5269865" cy="674370"/>
            <wp:effectExtent l="0" t="0" r="6985" b="11430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GameInstance为全局类，可以跨地图存储消息！！</w:t>
      </w:r>
    </w:p>
    <w:p>
      <w:pPr>
        <w:tabs>
          <w:tab w:val="left" w:pos="840"/>
        </w:tabs>
      </w:pPr>
      <w:r>
        <w:drawing>
          <wp:inline distT="0" distB="0" distL="114300" distR="114300">
            <wp:extent cx="5264785" cy="1080135"/>
            <wp:effectExtent l="0" t="0" r="12065" b="5715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</w:pPr>
      <w:r>
        <w:rPr>
          <w:rFonts w:hint="eastAsia"/>
        </w:rPr>
        <w:t>UMG动画：SetTimerbyFunctionName</w:t>
      </w:r>
    </w:p>
    <w:p>
      <w:r>
        <w:drawing>
          <wp:inline distT="0" distB="0" distL="114300" distR="114300">
            <wp:extent cx="4192270" cy="2795270"/>
            <wp:effectExtent l="0" t="0" r="17780" b="508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840"/>
      </w:pPr>
      <w:r>
        <w:rPr>
          <w:rFonts w:hint="eastAsia"/>
        </w:rPr>
        <w:t>可以用这个功能，在正在播放的动画中插入其他动画（同一个控件哟~）</w:t>
      </w:r>
    </w:p>
    <w:p>
      <w:pPr>
        <w:numPr>
          <w:ilvl w:val="0"/>
          <w:numId w:val="41"/>
        </w:numPr>
      </w:pPr>
      <w:r>
        <w:rPr>
          <w:rFonts w:hint="eastAsia"/>
        </w:rPr>
        <w:t>Light</w:t>
      </w:r>
    </w:p>
    <w:p>
      <w:r>
        <w:drawing>
          <wp:inline distT="0" distB="0" distL="114300" distR="114300">
            <wp:extent cx="3180715" cy="533400"/>
            <wp:effectExtent l="0" t="0" r="635" b="0"/>
            <wp:docPr id="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灯光用static之后，灯光会更柔和，阴影也会更柔和。</w:t>
      </w:r>
    </w:p>
    <w:p>
      <w:r>
        <w:rPr>
          <w:rFonts w:hint="eastAsia"/>
        </w:rPr>
        <w:t>使用前→使用后</w:t>
      </w:r>
    </w:p>
    <w:p>
      <w:r>
        <w:drawing>
          <wp:inline distT="0" distB="0" distL="114300" distR="114300">
            <wp:extent cx="2452370" cy="2063750"/>
            <wp:effectExtent l="0" t="0" r="5080" b="1270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2525" cy="1868805"/>
            <wp:effectExtent l="0" t="0" r="15875" b="1714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86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</w:pPr>
      <w:r>
        <w:rPr>
          <w:rFonts w:hint="eastAsia"/>
        </w:rPr>
        <w:t>场景操作：Replace With Composited Blueprint</w:t>
      </w:r>
    </w:p>
    <w:p>
      <w:r>
        <w:drawing>
          <wp:inline distT="0" distB="0" distL="114300" distR="114300">
            <wp:extent cx="3037840" cy="676275"/>
            <wp:effectExtent l="0" t="0" r="10160" b="9525"/>
            <wp:docPr id="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可以把场景中的东西合并成一个蓝图~说不定挺好用</w:t>
      </w:r>
    </w:p>
    <w:p>
      <w:pPr>
        <w:numPr>
          <w:ilvl w:val="0"/>
          <w:numId w:val="41"/>
        </w:numPr>
      </w:pPr>
      <w:r>
        <w:rPr>
          <w:rFonts w:hint="eastAsia"/>
        </w:rPr>
        <w:t>Auto PossessPlayer</w:t>
      </w:r>
    </w:p>
    <w:p>
      <w:r>
        <w:drawing>
          <wp:inline distT="0" distB="0" distL="114300" distR="114300">
            <wp:extent cx="2952115" cy="2133600"/>
            <wp:effectExtent l="0" t="0" r="635" b="0"/>
            <wp:docPr id="1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有了这个，拖动人物蓝图才能作为起点！否则找不到角色只能在相机位置开始！</w:t>
      </w:r>
    </w:p>
    <w:p>
      <w:pPr>
        <w:rPr>
          <w:color w:val="FF0000"/>
        </w:rPr>
      </w:pPr>
    </w:p>
    <w:p>
      <w:pPr>
        <w:numPr>
          <w:ilvl w:val="255"/>
          <w:numId w:val="0"/>
        </w:numPr>
      </w:pPr>
      <w:r>
        <w:rPr>
          <w:rFonts w:hint="eastAsia"/>
        </w:rPr>
        <w:t>8.30学习日记</w:t>
      </w:r>
    </w:p>
    <w:p>
      <w:pPr>
        <w:numPr>
          <w:ilvl w:val="0"/>
          <w:numId w:val="44"/>
        </w:numPr>
      </w:pPr>
      <w:r>
        <w:rPr>
          <w:rFonts w:hint="eastAsia"/>
        </w:rPr>
        <w:t>蓝图：Execute Console Command命令行</w:t>
      </w:r>
    </w:p>
    <w:p>
      <w:r>
        <w:drawing>
          <wp:inline distT="0" distB="0" distL="114300" distR="114300">
            <wp:extent cx="2371725" cy="1409700"/>
            <wp:effectExtent l="0" t="0" r="9525" b="0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输入命令行</w:t>
      </w:r>
    </w:p>
    <w:p>
      <w:pPr>
        <w:rPr>
          <w:color w:val="FF0000"/>
        </w:rPr>
      </w:pPr>
      <w:r>
        <w:rPr>
          <w:rFonts w:hint="eastAsia"/>
          <w:color w:val="FF0000"/>
        </w:rPr>
        <w:t>可以在普通蓝图里通过此命令，调用关卡蓝图的custom事件！！！（格式为：ce 事件名字）</w:t>
      </w:r>
    </w:p>
    <w:p>
      <w:pPr>
        <w:numPr>
          <w:ilvl w:val="0"/>
          <w:numId w:val="44"/>
        </w:numPr>
      </w:pPr>
      <w:r>
        <w:rPr>
          <w:rFonts w:hint="eastAsia"/>
        </w:rPr>
        <w:t>蓝图默认设置：Auto Receive Input</w:t>
      </w:r>
    </w:p>
    <w:p>
      <w:r>
        <w:drawing>
          <wp:inline distT="0" distB="0" distL="114300" distR="114300">
            <wp:extent cx="3094990" cy="1228725"/>
            <wp:effectExtent l="0" t="0" r="10160" b="952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是否接收输入事件</w:t>
      </w:r>
    </w:p>
    <w:p>
      <w:r>
        <w:rPr>
          <w:rFonts w:hint="eastAsia"/>
        </w:rPr>
        <w:t>3、蓝图：Get All Actors of Class</w:t>
      </w:r>
    </w:p>
    <w:p>
      <w:r>
        <w:drawing>
          <wp:inline distT="0" distB="0" distL="114300" distR="114300">
            <wp:extent cx="2885440" cy="1247775"/>
            <wp:effectExtent l="0" t="0" r="10160" b="952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获取场景中所有该类物体。</w:t>
      </w:r>
      <w:r>
        <w:rPr>
          <w:rFonts w:hint="eastAsia"/>
        </w:rPr>
        <w:br w:type="textWrapping"/>
      </w:r>
      <w:r>
        <w:rPr>
          <w:rFonts w:hint="eastAsia"/>
        </w:rPr>
        <w:t>4、蓝图：Get world delta seconds</w:t>
      </w:r>
    </w:p>
    <w:p>
      <w:r>
        <w:drawing>
          <wp:inline distT="0" distB="0" distL="114300" distR="114300">
            <wp:extent cx="2333625" cy="790575"/>
            <wp:effectExtent l="0" t="0" r="9525" b="9525"/>
            <wp:docPr id="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获取tick时间</w:t>
      </w:r>
    </w:p>
    <w:p/>
    <w:p>
      <w:pPr>
        <w:numPr>
          <w:ilvl w:val="255"/>
          <w:numId w:val="0"/>
        </w:numPr>
      </w:pPr>
      <w:r>
        <w:rPr>
          <w:rFonts w:hint="eastAsia"/>
        </w:rPr>
        <w:t>8.31学习日记</w:t>
      </w:r>
    </w:p>
    <w:p>
      <w:pPr>
        <w:numPr>
          <w:ilvl w:val="0"/>
          <w:numId w:val="45"/>
        </w:numPr>
      </w:pPr>
      <w:r>
        <w:rPr>
          <w:rFonts w:hint="eastAsia"/>
        </w:rPr>
        <w:t>游戏加减速播放</w:t>
      </w:r>
    </w:p>
    <w:p>
      <w:r>
        <w:drawing>
          <wp:inline distT="0" distB="0" distL="114300" distR="114300">
            <wp:extent cx="2286000" cy="1266825"/>
            <wp:effectExtent l="0" t="0" r="0" b="9525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可以减速、加速播放游戏！！（可以做慢动作的玩法！配合时间轴使用~好棒这个~）</w:t>
      </w:r>
    </w:p>
    <w:p>
      <w:r>
        <w:rPr>
          <w:rFonts w:hint="eastAsia"/>
        </w:rPr>
        <w:t>2、Create Event（绑定事件的Event链接线出来）</w:t>
      </w:r>
    </w:p>
    <w:p>
      <w:r>
        <w:drawing>
          <wp:inline distT="0" distB="0" distL="114300" distR="114300">
            <wp:extent cx="5268595" cy="2669540"/>
            <wp:effectExtent l="0" t="0" r="8255" b="16510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通过绑定，直接调用函数功能。</w:t>
      </w:r>
    </w:p>
    <w:p>
      <w:r>
        <w:rPr>
          <w:rFonts w:hint="eastAsia"/>
        </w:rPr>
        <w:t>3、蓝图：Convert Mouse Location to World Space</w:t>
      </w:r>
    </w:p>
    <w:p>
      <w:r>
        <w:drawing>
          <wp:inline distT="0" distB="0" distL="114300" distR="114300">
            <wp:extent cx="3571240" cy="1581150"/>
            <wp:effectExtent l="0" t="0" r="10160" b="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世界空间鼠标位置和方向，多用于鼠标点击场景物体的检测。</w:t>
      </w:r>
    </w:p>
    <w:p>
      <w:r>
        <w:rPr>
          <w:rFonts w:hint="eastAsia"/>
        </w:rPr>
        <w:t>4、蓝图：Does Implement Interface</w:t>
      </w:r>
    </w:p>
    <w:p>
      <w:r>
        <w:drawing>
          <wp:inline distT="0" distB="0" distL="114300" distR="114300">
            <wp:extent cx="2866390" cy="1238250"/>
            <wp:effectExtent l="0" t="0" r="10160" b="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判断蓝图是否包含某个接口。</w:t>
      </w:r>
    </w:p>
    <w:p/>
    <w:p>
      <w:pPr>
        <w:numPr>
          <w:ilvl w:val="255"/>
          <w:numId w:val="0"/>
        </w:numPr>
      </w:pPr>
      <w:r>
        <w:rPr>
          <w:rFonts w:hint="eastAsia"/>
        </w:rPr>
        <w:t>9.1学习日记</w:t>
      </w:r>
    </w:p>
    <w:p>
      <w:pPr>
        <w:numPr>
          <w:ilvl w:val="255"/>
          <w:numId w:val="0"/>
        </w:numPr>
      </w:pPr>
      <w:r>
        <w:rPr>
          <w:rFonts w:hint="eastAsia"/>
        </w:rPr>
        <w:t>1、材质：Dot</w:t>
      </w:r>
    </w:p>
    <w:p>
      <w:pPr>
        <w:numPr>
          <w:ilvl w:val="255"/>
          <w:numId w:val="0"/>
        </w:numPr>
      </w:pPr>
      <w:r>
        <w:drawing>
          <wp:inline distT="0" distB="0" distL="114300" distR="114300">
            <wp:extent cx="5266055" cy="1917700"/>
            <wp:effectExtent l="0" t="0" r="10795" b="635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55"/>
          <w:numId w:val="0"/>
        </w:numPr>
      </w:pPr>
      <w:r>
        <w:rPr>
          <w:rFonts w:hint="eastAsia"/>
        </w:rPr>
        <w:t>dot节点，两个向量的标量积，能做出和镜头距离不同的衰减效果。</w:t>
      </w:r>
    </w:p>
    <w:p>
      <w:pPr>
        <w:numPr>
          <w:ilvl w:val="255"/>
          <w:numId w:val="0"/>
        </w:numPr>
      </w:pPr>
      <w:r>
        <w:rPr>
          <w:rFonts w:hint="eastAsia"/>
        </w:rPr>
        <w:t>2、操作：集束点</w:t>
      </w:r>
    </w:p>
    <w:p>
      <w:pPr>
        <w:numPr>
          <w:ilvl w:val="255"/>
          <w:numId w:val="0"/>
        </w:numPr>
      </w:pPr>
      <w:r>
        <w:drawing>
          <wp:inline distT="0" distB="0" distL="114300" distR="114300">
            <wp:extent cx="1362075" cy="542925"/>
            <wp:effectExtent l="0" t="0" r="9525" b="9525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55"/>
          <w:numId w:val="0"/>
        </w:numPr>
      </w:pPr>
      <w:r>
        <w:rPr>
          <w:rFonts w:hint="eastAsia"/>
        </w:rPr>
        <w:t>双击，可以简便添加集束点</w:t>
      </w:r>
    </w:p>
    <w:p>
      <w:pPr>
        <w:numPr>
          <w:ilvl w:val="255"/>
          <w:numId w:val="0"/>
        </w:numPr>
      </w:pPr>
      <w:r>
        <w:rPr>
          <w:rFonts w:hint="eastAsia"/>
        </w:rPr>
        <w:t>9.4学习日记</w:t>
      </w:r>
    </w:p>
    <w:p>
      <w:r>
        <w:rPr>
          <w:rFonts w:hint="eastAsia"/>
        </w:rPr>
        <w:t>1、材质：RadialGradientExponential</w:t>
      </w:r>
    </w:p>
    <w:p>
      <w:r>
        <w:drawing>
          <wp:inline distT="0" distB="0" distL="114300" distR="114300">
            <wp:extent cx="3354070" cy="1232535"/>
            <wp:effectExtent l="0" t="0" r="17780" b="5715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0840" cy="1302385"/>
            <wp:effectExtent l="0" t="0" r="16510" b="12065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材质功能节点，圆心渐变效果</w:t>
      </w:r>
    </w:p>
    <w:p/>
    <w:p>
      <w:r>
        <w:drawing>
          <wp:inline distT="0" distB="0" distL="114300" distR="114300">
            <wp:extent cx="2457450" cy="838200"/>
            <wp:effectExtent l="0" t="0" r="0" b="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3100" cy="1781175"/>
            <wp:effectExtent l="0" t="0" r="0" b="9525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钻石星渐变效果</w:t>
      </w:r>
    </w:p>
    <w:p/>
    <w:p>
      <w:r>
        <w:drawing>
          <wp:inline distT="0" distB="0" distL="114300" distR="114300">
            <wp:extent cx="2305050" cy="971550"/>
            <wp:effectExtent l="0" t="0" r="0" b="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8985" cy="1933575"/>
            <wp:effectExtent l="0" t="0" r="18415" b="9525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左右渐变</w:t>
      </w:r>
    </w:p>
    <w:p/>
    <w:p>
      <w:r>
        <w:drawing>
          <wp:inline distT="0" distB="0" distL="114300" distR="114300">
            <wp:extent cx="1819275" cy="866775"/>
            <wp:effectExtent l="0" t="0" r="9525" b="9525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3735" cy="1972945"/>
            <wp:effectExtent l="0" t="0" r="18415" b="8255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上下渐变</w:t>
      </w:r>
    </w:p>
    <w:p/>
    <w:p>
      <w:pPr>
        <w:numPr>
          <w:ilvl w:val="255"/>
          <w:numId w:val="0"/>
        </w:numPr>
      </w:pPr>
      <w:r>
        <w:rPr>
          <w:rFonts w:hint="eastAsia"/>
        </w:rPr>
        <w:t>9.5学习日记</w:t>
      </w:r>
    </w:p>
    <w:p>
      <w:r>
        <w:rPr>
          <w:rFonts w:hint="eastAsia"/>
        </w:rPr>
        <w:t>1、蓝图：纯虚函数</w:t>
      </w:r>
    </w:p>
    <w:p>
      <w:r>
        <w:drawing>
          <wp:inline distT="0" distB="0" distL="114300" distR="114300">
            <wp:extent cx="1647825" cy="1104900"/>
            <wp:effectExtent l="0" t="0" r="9525" b="0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43025" cy="371475"/>
            <wp:effectExtent l="0" t="0" r="9525" b="9525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19200" cy="523875"/>
            <wp:effectExtent l="0" t="0" r="0" b="9525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勾选可将普通函数转换为纯虚函数，纯虚函数不走流程，可直接调用（需要有返回值）</w:t>
      </w:r>
    </w:p>
    <w:p>
      <w:r>
        <w:rPr>
          <w:rFonts w:hint="eastAsia"/>
        </w:rPr>
        <w:t>2、蓝图：Finterp To</w:t>
      </w:r>
    </w:p>
    <w:p>
      <w:r>
        <w:drawing>
          <wp:inline distT="0" distB="0" distL="114300" distR="114300">
            <wp:extent cx="3705225" cy="1068070"/>
            <wp:effectExtent l="0" t="0" r="9525" b="17780"/>
            <wp:docPr id="1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60780" cy="3527425"/>
            <wp:effectExtent l="0" t="0" r="1270" b="15875"/>
            <wp:docPr id="1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352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插值公式，处理出来的值趋向较为圆滑</w:t>
      </w:r>
    </w:p>
    <w:p>
      <w:r>
        <w:rPr>
          <w:rFonts w:hint="eastAsia"/>
        </w:rPr>
        <w:t>（注意：delta seconds可能出现波动，所以值也会有大小波动）</w:t>
      </w:r>
    </w:p>
    <w:p>
      <w:r>
        <w:rPr>
          <w:rFonts w:hint="eastAsia"/>
        </w:rPr>
        <w:t>3、贴图：Tiling Method</w:t>
      </w:r>
    </w:p>
    <w:p>
      <w:r>
        <w:drawing>
          <wp:inline distT="0" distB="0" distL="114300" distR="114300">
            <wp:extent cx="2875915" cy="695325"/>
            <wp:effectExtent l="0" t="0" r="635" b="9525"/>
            <wp:docPr id="1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贴图拼接方法，wrap是重复，</w:t>
      </w:r>
      <w:r>
        <w:rPr>
          <w:rFonts w:hint="eastAsia"/>
          <w:color w:val="FF0000"/>
        </w:rPr>
        <w:t>clamp是裁剪</w:t>
      </w:r>
      <w:r>
        <w:rPr>
          <w:rFonts w:hint="eastAsia"/>
        </w:rPr>
        <w:t>（用于做地图），mirror镜像</w:t>
      </w:r>
    </w:p>
    <w:p>
      <w:r>
        <w:rPr>
          <w:rFonts w:hint="eastAsia"/>
        </w:rPr>
        <w:t>4、序列器</w:t>
      </w:r>
    </w:p>
    <w:p>
      <w:r>
        <w:drawing>
          <wp:inline distT="0" distB="0" distL="114300" distR="114300">
            <wp:extent cx="2914015" cy="381000"/>
            <wp:effectExtent l="0" t="0" r="635" b="0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锁定相机到视口</w:t>
      </w:r>
    </w:p>
    <w:p>
      <w:r>
        <w:drawing>
          <wp:inline distT="0" distB="0" distL="114300" distR="114300">
            <wp:extent cx="2942590" cy="933450"/>
            <wp:effectExtent l="0" t="0" r="10160" b="0"/>
            <wp:docPr id="1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手动聚焦（可拾取聚焦距离）</w:t>
      </w:r>
    </w:p>
    <w:p/>
    <w:p>
      <w:pPr>
        <w:numPr>
          <w:ilvl w:val="255"/>
          <w:numId w:val="0"/>
        </w:numPr>
      </w:pPr>
      <w:r>
        <w:rPr>
          <w:rFonts w:hint="eastAsia"/>
        </w:rPr>
        <w:t>9.6学习日记</w:t>
      </w:r>
    </w:p>
    <w:p>
      <w:r>
        <w:rPr>
          <w:rFonts w:hint="eastAsia"/>
        </w:rPr>
        <w:t>1、Lighting Scenarios（灯光关卡）</w:t>
      </w:r>
    </w:p>
    <w:p>
      <w:r>
        <w:drawing>
          <wp:inline distT="0" distB="0" distL="114300" distR="114300">
            <wp:extent cx="2983865" cy="2372360"/>
            <wp:effectExtent l="0" t="0" r="6985" b="8890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可以预先将设定好的灯光放到灯光场景里，可以做出比如昼夜交替时的场景灯光变化的效果，如例子（白光代表白天、绿光代表黑天）：</w:t>
      </w:r>
    </w:p>
    <w:p>
      <w:r>
        <w:drawing>
          <wp:inline distT="0" distB="0" distL="114300" distR="114300">
            <wp:extent cx="3350895" cy="1708150"/>
            <wp:effectExtent l="0" t="0" r="1905" b="6350"/>
            <wp:docPr id="1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0100" cy="1852930"/>
            <wp:effectExtent l="0" t="0" r="12700" b="13970"/>
            <wp:docPr id="1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2、蓝图：SetCinematicMode</w:t>
      </w:r>
    </w:p>
    <w:p>
      <w:r>
        <w:drawing>
          <wp:inline distT="0" distB="0" distL="114300" distR="114300">
            <wp:extent cx="2352675" cy="2904490"/>
            <wp:effectExtent l="0" t="0" r="9525" b="1016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设置到电影模式，可以去掉player</w:t>
      </w:r>
      <w:r>
        <w:rPr>
          <w:rFonts w:hint="eastAsia"/>
        </w:rPr>
        <w:br w:type="textWrapping"/>
      </w:r>
    </w:p>
    <w:p>
      <w:r>
        <w:rPr>
          <w:rFonts w:hint="eastAsia"/>
        </w:rPr>
        <w:t>9.19学习日记</w:t>
      </w:r>
    </w:p>
    <w:p>
      <w:r>
        <w:drawing>
          <wp:inline distT="0" distB="0" distL="114300" distR="114300">
            <wp:extent cx="2333625" cy="323850"/>
            <wp:effectExtent l="0" t="0" r="9525" b="0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</w:rPr>
        <w:t>锁定视角到actor的位置和旋转</w:t>
      </w:r>
      <w:r>
        <w:rPr>
          <w:rFonts w:hint="eastAsia"/>
          <w:color w:val="FF0000"/>
        </w:rPr>
        <w:t>（用来放置相机、聚光灯等定向的actor非常好用~）</w:t>
      </w:r>
    </w:p>
    <w:p/>
    <w:p>
      <w:r>
        <w:rPr>
          <w:rFonts w:hint="eastAsia"/>
        </w:rPr>
        <w:t>9.20学习日记</w:t>
      </w:r>
    </w:p>
    <w:p>
      <w:pPr>
        <w:numPr>
          <w:ilvl w:val="0"/>
          <w:numId w:val="46"/>
        </w:numPr>
      </w:pPr>
      <w:r>
        <w:rPr>
          <w:rFonts w:hint="eastAsia"/>
        </w:rPr>
        <w:t>关卡创作思路：</w:t>
      </w:r>
    </w:p>
    <w:p>
      <w:pPr>
        <w:numPr>
          <w:ilvl w:val="1"/>
          <w:numId w:val="46"/>
        </w:numPr>
      </w:pPr>
      <w:r>
        <w:rPr>
          <w:rFonts w:hint="eastAsia"/>
        </w:rPr>
        <w:t>使用Geometry快速搭建场景框架</w:t>
      </w:r>
    </w:p>
    <w:p>
      <w:pPr>
        <w:ind w:left="420"/>
      </w:pPr>
      <w:r>
        <w:drawing>
          <wp:inline distT="0" distB="0" distL="114300" distR="114300">
            <wp:extent cx="2947035" cy="2433320"/>
            <wp:effectExtent l="0" t="0" r="5715" b="5080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243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6"/>
        </w:numPr>
      </w:pPr>
      <w:r>
        <w:rPr>
          <w:rFonts w:hint="eastAsia"/>
        </w:rPr>
        <w:t>简答铺mesh（主要侧重mesh本身）</w:t>
      </w:r>
    </w:p>
    <w:p>
      <w:pPr>
        <w:ind w:left="420"/>
      </w:pPr>
      <w:r>
        <w:drawing>
          <wp:inline distT="0" distB="0" distL="114300" distR="114300">
            <wp:extent cx="2945765" cy="2239645"/>
            <wp:effectExtent l="0" t="0" r="6985" b="8255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6"/>
        </w:numPr>
      </w:pPr>
      <w:r>
        <w:rPr>
          <w:rFonts w:hint="eastAsia"/>
        </w:rPr>
        <w:t>添加灯光，优化mesh贴图法线等。</w:t>
      </w:r>
    </w:p>
    <w:p>
      <w:pPr>
        <w:ind w:left="420"/>
      </w:pPr>
      <w:r>
        <w:drawing>
          <wp:inline distT="0" distB="0" distL="114300" distR="114300">
            <wp:extent cx="2938145" cy="2282190"/>
            <wp:effectExtent l="0" t="0" r="14605" b="381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6"/>
        </w:numPr>
      </w:pPr>
      <w:r>
        <w:rPr>
          <w:rFonts w:hint="eastAsia"/>
        </w:rPr>
        <w:t>雕刻细节，添加其余所有部分（反射、碰撞等）</w:t>
      </w:r>
    </w:p>
    <w:p>
      <w:pPr>
        <w:ind w:left="420"/>
      </w:pPr>
      <w:r>
        <w:drawing>
          <wp:inline distT="0" distB="0" distL="114300" distR="114300">
            <wp:extent cx="2939415" cy="2273935"/>
            <wp:effectExtent l="0" t="0" r="13335" b="12065"/>
            <wp:docPr id="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9.21学习日记</w:t>
      </w:r>
    </w:p>
    <w:p>
      <w:pPr>
        <w:ind w:left="420"/>
      </w:pPr>
      <w:r>
        <w:drawing>
          <wp:inline distT="0" distB="0" distL="114300" distR="114300">
            <wp:extent cx="2028825" cy="1905000"/>
            <wp:effectExtent l="0" t="0" r="9525" b="0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勾选可以在视图里选择半透明物体</w:t>
      </w:r>
    </w:p>
    <w:p/>
    <w:p>
      <w:r>
        <w:rPr>
          <w:rFonts w:hint="eastAsia"/>
        </w:rPr>
        <w:t>时隔一年半</w:t>
      </w:r>
      <w:r>
        <w:t>……</w:t>
      </w:r>
    </w:p>
    <w:p/>
    <w:p>
      <w:r>
        <w:rPr>
          <w:rFonts w:hint="eastAsia"/>
        </w:rPr>
        <w:t>3.18学习日记</w:t>
      </w:r>
    </w:p>
    <w:p>
      <w:pPr>
        <w:numPr>
          <w:ilvl w:val="0"/>
          <w:numId w:val="47"/>
        </w:numPr>
      </w:pPr>
      <w:r>
        <w:rPr>
          <w:rFonts w:hint="eastAsia"/>
        </w:rPr>
        <w:t>材质节点学习</w:t>
      </w:r>
    </w:p>
    <w:p>
      <w:pPr>
        <w:numPr>
          <w:ilvl w:val="1"/>
          <w:numId w:val="47"/>
        </w:numPr>
      </w:pPr>
      <w:r>
        <w:rPr>
          <w:rFonts w:hint="eastAsia"/>
        </w:rPr>
        <w:t>ViewSize</w:t>
      </w:r>
    </w:p>
    <w:p>
      <w:pPr>
        <w:ind w:left="840"/>
      </w:pPr>
      <w:r>
        <w:drawing>
          <wp:inline distT="0" distB="0" distL="0" distR="0">
            <wp:extent cx="1038225" cy="1000125"/>
            <wp:effectExtent l="0" t="0" r="9525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>输出屏幕的长宽，2维</w:t>
      </w:r>
    </w:p>
    <w:p>
      <w:pPr>
        <w:numPr>
          <w:ilvl w:val="1"/>
          <w:numId w:val="47"/>
        </w:numPr>
      </w:pPr>
      <w:r>
        <w:rPr>
          <w:rFonts w:hint="eastAsia"/>
        </w:rPr>
        <w:t>SceneTexelSize</w:t>
      </w:r>
    </w:p>
    <w:p>
      <w:pPr>
        <w:tabs>
          <w:tab w:val="left" w:pos="840"/>
        </w:tabs>
        <w:ind w:left="840"/>
      </w:pPr>
      <w:r>
        <w:drawing>
          <wp:inline distT="0" distB="0" distL="0" distR="0">
            <wp:extent cx="3714750" cy="13906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40"/>
        </w:tabs>
        <w:ind w:left="840"/>
      </w:pPr>
      <w:r>
        <w:rPr>
          <w:rFonts w:hint="eastAsia"/>
        </w:rPr>
        <w:t>场景纹素大小，Texel为Texture element缩写，常用于分辨率适配处理（不同分辨率的纹素大小是不同的），实际可应用于物体描边，描边方式：</w:t>
      </w:r>
    </w:p>
    <w:p>
      <w:pPr>
        <w:tabs>
          <w:tab w:val="left" w:pos="840"/>
        </w:tabs>
        <w:ind w:left="840"/>
      </w:pPr>
      <w:r>
        <w:drawing>
          <wp:inline distT="0" distB="0" distL="0" distR="0">
            <wp:extent cx="5274310" cy="303720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40"/>
        </w:tabs>
        <w:ind w:left="840"/>
      </w:pPr>
      <w:r>
        <w:drawing>
          <wp:inline distT="0" distB="0" distL="0" distR="0">
            <wp:extent cx="5274310" cy="2339975"/>
            <wp:effectExtent l="0" t="0" r="254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40"/>
        </w:tabs>
        <w:ind w:left="840"/>
      </w:pPr>
      <w:r>
        <w:rPr>
          <w:rFonts w:hint="eastAsia"/>
        </w:rPr>
        <w:t>基本实现方式：通过ScreenPosition加减texel的像素值获取边缘，并与原depth作差值，得到描边边缘。</w:t>
      </w:r>
    </w:p>
    <w:p>
      <w:pPr>
        <w:numPr>
          <w:ilvl w:val="1"/>
          <w:numId w:val="47"/>
        </w:numPr>
      </w:pPr>
      <w:r>
        <w:rPr>
          <w:rFonts w:hint="eastAsia"/>
        </w:rPr>
        <w:t>ScreenPosition</w:t>
      </w:r>
    </w:p>
    <w:p>
      <w:pPr>
        <w:tabs>
          <w:tab w:val="left" w:pos="840"/>
        </w:tabs>
        <w:ind w:left="840"/>
      </w:pPr>
      <w:r>
        <w:drawing>
          <wp:inline distT="0" distB="0" distL="0" distR="0">
            <wp:extent cx="5274310" cy="2569210"/>
            <wp:effectExtent l="0" t="0" r="254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40"/>
        </w:tabs>
        <w:ind w:left="840"/>
      </w:pPr>
      <w:r>
        <w:rPr>
          <w:rFonts w:hint="eastAsia"/>
        </w:rPr>
        <w:t>获取当前渲染的像素在屏幕上的位置，取值范围是0~1</w:t>
      </w:r>
    </w:p>
    <w:p>
      <w:pPr>
        <w:numPr>
          <w:ilvl w:val="1"/>
          <w:numId w:val="47"/>
        </w:numPr>
      </w:pPr>
      <w:r>
        <w:rPr>
          <w:rFonts w:hint="eastAsia"/>
        </w:rPr>
        <w:t>SceneDepth、SceneTexture:SceneDepth</w:t>
      </w:r>
    </w:p>
    <w:p>
      <w:pPr>
        <w:ind w:left="420" w:firstLine="420"/>
      </w:pPr>
      <w:r>
        <w:drawing>
          <wp:inline distT="0" distB="0" distL="0" distR="0">
            <wp:extent cx="2162175" cy="2171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场景深度，两个表达式的值相同，跟随镜头随时改变，直接关联效果：</w:t>
      </w:r>
    </w:p>
    <w:p>
      <w:pPr>
        <w:ind w:left="420" w:firstLine="420"/>
      </w:pPr>
      <w:r>
        <w:drawing>
          <wp:inline distT="0" distB="0" distL="0" distR="0">
            <wp:extent cx="5274310" cy="30791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7"/>
        </w:numPr>
      </w:pPr>
      <w:r>
        <w:rPr>
          <w:rFonts w:hint="eastAsia"/>
        </w:rPr>
        <w:t>SceneTexture:CustomDepth</w:t>
      </w:r>
    </w:p>
    <w:p>
      <w:pPr>
        <w:ind w:left="420" w:firstLine="420"/>
        <w:rPr>
          <w:color w:val="FF0000"/>
        </w:rPr>
      </w:pPr>
      <w:r>
        <w:drawing>
          <wp:inline distT="0" distB="0" distL="0" distR="0">
            <wp:extent cx="2324100" cy="1419225"/>
            <wp:effectExtent l="0" t="0" r="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自定义深度，需要Actor勾选上Rendering→Render CustomDepth Pass 选项。</w:t>
      </w:r>
    </w:p>
    <w:p>
      <w:pPr>
        <w:ind w:left="420" w:firstLine="420"/>
      </w:pPr>
      <w:r>
        <w:t>一般情况下，CustomDepth的值为10^8</w:t>
      </w:r>
      <w:r>
        <w:rPr>
          <w:rFonts w:hint="eastAsia"/>
        </w:rPr>
        <w:t>，若勾选，值和SceneDepth相同。</w:t>
      </w:r>
    </w:p>
    <w:p>
      <w:pPr>
        <w:rPr>
          <w:rFonts w:hint="eastAsia"/>
        </w:rPr>
      </w:pPr>
      <w:r>
        <w:rPr>
          <w:rFonts w:hint="eastAsia"/>
        </w:rPr>
        <w:t>3.20学习日记</w:t>
      </w:r>
    </w:p>
    <w:p>
      <w:r>
        <w:rPr>
          <w:rFonts w:hint="eastAsia"/>
        </w:rPr>
        <w:t>1、材质节点</w:t>
      </w:r>
    </w:p>
    <w:p>
      <w:pPr>
        <w:numPr>
          <w:ilvl w:val="1"/>
          <w:numId w:val="48"/>
        </w:numPr>
        <w:rPr>
          <w:rFonts w:hint="eastAsia"/>
        </w:rPr>
      </w:pPr>
      <w:r>
        <w:rPr>
          <w:rFonts w:hint="eastAsia"/>
        </w:rPr>
        <w:t>SphereMask</w:t>
      </w:r>
    </w:p>
    <w:p>
      <w:pPr>
        <w:ind w:left="420" w:firstLine="420"/>
        <w:rPr>
          <w:rFonts w:hint="eastAsia"/>
          <w:color w:val="FF0000"/>
        </w:rPr>
      </w:pPr>
      <w:r>
        <w:drawing>
          <wp:inline distT="0" distB="0" distL="0" distR="0">
            <wp:extent cx="1333500" cy="154305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球形遮罩</w:t>
      </w:r>
    </w:p>
    <w:p>
      <w:pPr>
        <w:ind w:left="420" w:firstLine="420"/>
        <w:rPr>
          <w:rFonts w:hint="eastAsia"/>
          <w:color w:val="FF0000"/>
        </w:rPr>
      </w:pPr>
      <w:r>
        <w:drawing>
          <wp:inline distT="0" distB="0" distL="0" distR="0">
            <wp:extent cx="5274310" cy="191833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8"/>
        </w:numPr>
        <w:rPr>
          <w:rFonts w:hint="eastAsia"/>
        </w:rPr>
      </w:pPr>
      <w:r>
        <w:rPr>
          <w:rFonts w:hint="eastAsia"/>
        </w:rPr>
        <w:t>Desaturation</w:t>
      </w:r>
    </w:p>
    <w:p>
      <w:pPr>
        <w:ind w:left="420" w:firstLine="420"/>
        <w:rPr>
          <w:rFonts w:hint="eastAsia"/>
          <w:color w:val="FF0000"/>
        </w:rPr>
      </w:pPr>
      <w:r>
        <w:drawing>
          <wp:inline distT="0" distB="0" distL="0" distR="0">
            <wp:extent cx="3286125" cy="1343025"/>
            <wp:effectExtent l="0" t="0" r="9525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冲淡颜色，效果：</w:t>
      </w:r>
    </w:p>
    <w:p>
      <w:pPr>
        <w:ind w:left="420" w:firstLine="420"/>
      </w:pPr>
      <w:r>
        <w:drawing>
          <wp:inline distT="0" distB="0" distL="0" distR="0">
            <wp:extent cx="2131060" cy="1534160"/>
            <wp:effectExtent l="0" t="0" r="254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32037" cy="15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2346325" cy="1805940"/>
            <wp:effectExtent l="0" t="0" r="0" b="381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45637" cy="18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color w:val="FF0000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2A68B7"/>
    <w:multiLevelType w:val="multilevel"/>
    <w:tmpl w:val="2D2A68B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5976E842"/>
    <w:multiLevelType w:val="singleLevel"/>
    <w:tmpl w:val="5976E842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59786182"/>
    <w:multiLevelType w:val="singleLevel"/>
    <w:tmpl w:val="5978618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597EABAE"/>
    <w:multiLevelType w:val="singleLevel"/>
    <w:tmpl w:val="597EABAE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981468A"/>
    <w:multiLevelType w:val="singleLevel"/>
    <w:tmpl w:val="5981468A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9814B39"/>
    <w:multiLevelType w:val="multilevel"/>
    <w:tmpl w:val="59814B3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598165D5"/>
    <w:multiLevelType w:val="singleLevel"/>
    <w:tmpl w:val="598165D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>
    <w:nsid w:val="59829B35"/>
    <w:multiLevelType w:val="singleLevel"/>
    <w:tmpl w:val="59829B35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982F438"/>
    <w:multiLevelType w:val="singleLevel"/>
    <w:tmpl w:val="5982F438"/>
    <w:lvl w:ilvl="0" w:tentative="0">
      <w:start w:val="4"/>
      <w:numFmt w:val="decimal"/>
      <w:suff w:val="nothing"/>
      <w:lvlText w:val="%1、"/>
      <w:lvlJc w:val="left"/>
    </w:lvl>
  </w:abstractNum>
  <w:abstractNum w:abstractNumId="9">
    <w:nsid w:val="5983EBF1"/>
    <w:multiLevelType w:val="singleLevel"/>
    <w:tmpl w:val="5983EBF1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598812DA"/>
    <w:multiLevelType w:val="singleLevel"/>
    <w:tmpl w:val="598812D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598877B8"/>
    <w:multiLevelType w:val="multilevel"/>
    <w:tmpl w:val="598877B8"/>
    <w:lvl w:ilvl="0" w:tentative="0">
      <w:start w:val="3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598929A3"/>
    <w:multiLevelType w:val="multilevel"/>
    <w:tmpl w:val="598929A3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59892B86"/>
    <w:multiLevelType w:val="multilevel"/>
    <w:tmpl w:val="59892B86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59892FCA"/>
    <w:multiLevelType w:val="multilevel"/>
    <w:tmpl w:val="59892FCA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59895547"/>
    <w:multiLevelType w:val="multilevel"/>
    <w:tmpl w:val="59895547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598AA37A"/>
    <w:multiLevelType w:val="multilevel"/>
    <w:tmpl w:val="598AA37A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7">
    <w:nsid w:val="598AA3CE"/>
    <w:multiLevelType w:val="multilevel"/>
    <w:tmpl w:val="598AA3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8">
    <w:nsid w:val="598B0FA4"/>
    <w:multiLevelType w:val="singleLevel"/>
    <w:tmpl w:val="598B0FA4"/>
    <w:lvl w:ilvl="0" w:tentative="0">
      <w:start w:val="3"/>
      <w:numFmt w:val="decimal"/>
      <w:suff w:val="nothing"/>
      <w:lvlText w:val="%1、"/>
      <w:lvlJc w:val="left"/>
    </w:lvl>
  </w:abstractNum>
  <w:abstractNum w:abstractNumId="19">
    <w:nsid w:val="5992C9A2"/>
    <w:multiLevelType w:val="multilevel"/>
    <w:tmpl w:val="5992C9A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5992D8EF"/>
    <w:multiLevelType w:val="singleLevel"/>
    <w:tmpl w:val="5992D8E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5993B589"/>
    <w:multiLevelType w:val="multilevel"/>
    <w:tmpl w:val="5993B58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>
    <w:nsid w:val="5993B5A0"/>
    <w:multiLevelType w:val="multilevel"/>
    <w:tmpl w:val="5993B5A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>
    <w:nsid w:val="5993E187"/>
    <w:multiLevelType w:val="singleLevel"/>
    <w:tmpl w:val="5993E187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4">
    <w:nsid w:val="5993E311"/>
    <w:multiLevelType w:val="singleLevel"/>
    <w:tmpl w:val="5993E311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5">
    <w:nsid w:val="599413D4"/>
    <w:multiLevelType w:val="singleLevel"/>
    <w:tmpl w:val="599413D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599539EE"/>
    <w:multiLevelType w:val="multilevel"/>
    <w:tmpl w:val="599539E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599D35C4"/>
    <w:multiLevelType w:val="singleLevel"/>
    <w:tmpl w:val="599D35C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599D7CBC"/>
    <w:multiLevelType w:val="singleLevel"/>
    <w:tmpl w:val="599D7CBC"/>
    <w:lvl w:ilvl="0" w:tentative="0">
      <w:start w:val="3"/>
      <w:numFmt w:val="decimal"/>
      <w:suff w:val="nothing"/>
      <w:lvlText w:val="%1、"/>
      <w:lvlJc w:val="left"/>
    </w:lvl>
  </w:abstractNum>
  <w:abstractNum w:abstractNumId="29">
    <w:nsid w:val="599E3C54"/>
    <w:multiLevelType w:val="singleLevel"/>
    <w:tmpl w:val="599E3C54"/>
    <w:lvl w:ilvl="0" w:tentative="0">
      <w:start w:val="4"/>
      <w:numFmt w:val="decimal"/>
      <w:suff w:val="nothing"/>
      <w:lvlText w:val="%1、"/>
      <w:lvlJc w:val="left"/>
    </w:lvl>
  </w:abstractNum>
  <w:abstractNum w:abstractNumId="30">
    <w:nsid w:val="599E3D1F"/>
    <w:multiLevelType w:val="singleLevel"/>
    <w:tmpl w:val="599E3D1F"/>
    <w:lvl w:ilvl="0" w:tentative="0">
      <w:start w:val="1"/>
      <w:numFmt w:val="decimal"/>
      <w:suff w:val="nothing"/>
      <w:lvlText w:val="%1、"/>
      <w:lvlJc w:val="left"/>
    </w:lvl>
  </w:abstractNum>
  <w:abstractNum w:abstractNumId="31">
    <w:nsid w:val="599E3D30"/>
    <w:multiLevelType w:val="singleLevel"/>
    <w:tmpl w:val="599E3D3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>
    <w:nsid w:val="599E3DCD"/>
    <w:multiLevelType w:val="singleLevel"/>
    <w:tmpl w:val="599E3DC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">
    <w:nsid w:val="599E51A8"/>
    <w:multiLevelType w:val="singleLevel"/>
    <w:tmpl w:val="599E51A8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599E6D97"/>
    <w:multiLevelType w:val="singleLevel"/>
    <w:tmpl w:val="599E6D9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599E7054"/>
    <w:multiLevelType w:val="singleLevel"/>
    <w:tmpl w:val="599E705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">
    <w:nsid w:val="599E8D0F"/>
    <w:multiLevelType w:val="singleLevel"/>
    <w:tmpl w:val="599E8D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599FBD82"/>
    <w:multiLevelType w:val="singleLevel"/>
    <w:tmpl w:val="599FBD82"/>
    <w:lvl w:ilvl="0" w:tentative="0">
      <w:start w:val="1"/>
      <w:numFmt w:val="decimal"/>
      <w:suff w:val="nothing"/>
      <w:lvlText w:val="%1、"/>
      <w:lvlJc w:val="left"/>
    </w:lvl>
  </w:abstractNum>
  <w:abstractNum w:abstractNumId="38">
    <w:nsid w:val="599FD483"/>
    <w:multiLevelType w:val="multilevel"/>
    <w:tmpl w:val="599FD483"/>
    <w:lvl w:ilvl="0" w:tentative="0">
      <w:start w:val="3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59A64CE7"/>
    <w:multiLevelType w:val="multilevel"/>
    <w:tmpl w:val="59A64CE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59A654BC"/>
    <w:multiLevelType w:val="singleLevel"/>
    <w:tmpl w:val="59A654B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">
    <w:nsid w:val="59A65547"/>
    <w:multiLevelType w:val="multilevel"/>
    <w:tmpl w:val="59A6554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>
    <w:nsid w:val="59A65659"/>
    <w:multiLevelType w:val="singleLevel"/>
    <w:tmpl w:val="59A6565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">
    <w:nsid w:val="59A66226"/>
    <w:multiLevelType w:val="singleLevel"/>
    <w:tmpl w:val="59A662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59AECC33"/>
    <w:multiLevelType w:val="multilevel"/>
    <w:tmpl w:val="59AECC33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59AF5AE4"/>
    <w:multiLevelType w:val="multilevel"/>
    <w:tmpl w:val="59AF5AE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59C1E95C"/>
    <w:multiLevelType w:val="multilevel"/>
    <w:tmpl w:val="59C1E95C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>
    <w:nsid w:val="7C75568E"/>
    <w:multiLevelType w:val="multilevel"/>
    <w:tmpl w:val="7C75568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6"/>
  </w:num>
  <w:num w:numId="6">
    <w:abstractNumId w:val="5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30"/>
  </w:num>
  <w:num w:numId="28">
    <w:abstractNumId w:val="31"/>
  </w:num>
  <w:num w:numId="29">
    <w:abstractNumId w:val="32"/>
  </w:num>
  <w:num w:numId="30">
    <w:abstractNumId w:val="27"/>
  </w:num>
  <w:num w:numId="31">
    <w:abstractNumId w:val="28"/>
  </w:num>
  <w:num w:numId="32">
    <w:abstractNumId w:val="29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0"/>
  </w:num>
  <w:num w:numId="48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 w:val="1"/>
  <w:displayBackgroundShape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937A78"/>
    <w:rsid w:val="000620BB"/>
    <w:rsid w:val="00274DF3"/>
    <w:rsid w:val="00415680"/>
    <w:rsid w:val="004D49D4"/>
    <w:rsid w:val="00623A08"/>
    <w:rsid w:val="00673DB2"/>
    <w:rsid w:val="006C361E"/>
    <w:rsid w:val="007312AB"/>
    <w:rsid w:val="007634D6"/>
    <w:rsid w:val="00795C4E"/>
    <w:rsid w:val="007D6F5D"/>
    <w:rsid w:val="00887CC9"/>
    <w:rsid w:val="00910D12"/>
    <w:rsid w:val="00A671AE"/>
    <w:rsid w:val="00BE67F5"/>
    <w:rsid w:val="00C76DA2"/>
    <w:rsid w:val="00CD1802"/>
    <w:rsid w:val="00CF616B"/>
    <w:rsid w:val="00D27034"/>
    <w:rsid w:val="00E2738A"/>
    <w:rsid w:val="00EF69C6"/>
    <w:rsid w:val="010B2314"/>
    <w:rsid w:val="020E73B9"/>
    <w:rsid w:val="029840EA"/>
    <w:rsid w:val="02CD54DB"/>
    <w:rsid w:val="034F7233"/>
    <w:rsid w:val="07030618"/>
    <w:rsid w:val="0767721B"/>
    <w:rsid w:val="07B41B2E"/>
    <w:rsid w:val="07CC0722"/>
    <w:rsid w:val="08835A04"/>
    <w:rsid w:val="089843C0"/>
    <w:rsid w:val="08DF3353"/>
    <w:rsid w:val="09C277B5"/>
    <w:rsid w:val="0AE660CB"/>
    <w:rsid w:val="0B0B6B04"/>
    <w:rsid w:val="0B8C724D"/>
    <w:rsid w:val="0CDC3DBC"/>
    <w:rsid w:val="0D236EB6"/>
    <w:rsid w:val="0FD565B3"/>
    <w:rsid w:val="10F44A9B"/>
    <w:rsid w:val="112F5D30"/>
    <w:rsid w:val="116838F8"/>
    <w:rsid w:val="11EB2F1D"/>
    <w:rsid w:val="1298053F"/>
    <w:rsid w:val="137208C1"/>
    <w:rsid w:val="13D1190B"/>
    <w:rsid w:val="154B46DC"/>
    <w:rsid w:val="16B73CEA"/>
    <w:rsid w:val="17052E58"/>
    <w:rsid w:val="17311F5E"/>
    <w:rsid w:val="1731269A"/>
    <w:rsid w:val="17833759"/>
    <w:rsid w:val="17C53B82"/>
    <w:rsid w:val="19A11BD1"/>
    <w:rsid w:val="1A745DC5"/>
    <w:rsid w:val="1A767307"/>
    <w:rsid w:val="1C2770ED"/>
    <w:rsid w:val="1CB67B4D"/>
    <w:rsid w:val="1E071CE5"/>
    <w:rsid w:val="1E6E6048"/>
    <w:rsid w:val="1FFF20C9"/>
    <w:rsid w:val="203745C3"/>
    <w:rsid w:val="209E47BF"/>
    <w:rsid w:val="2186485F"/>
    <w:rsid w:val="21AC0701"/>
    <w:rsid w:val="21C752AC"/>
    <w:rsid w:val="22BC31EA"/>
    <w:rsid w:val="238652A5"/>
    <w:rsid w:val="241A49E3"/>
    <w:rsid w:val="25974E4A"/>
    <w:rsid w:val="26845A24"/>
    <w:rsid w:val="273B2DBE"/>
    <w:rsid w:val="287553D5"/>
    <w:rsid w:val="2A0F7B98"/>
    <w:rsid w:val="2B5437E7"/>
    <w:rsid w:val="2B9A2D20"/>
    <w:rsid w:val="2BAF3C7D"/>
    <w:rsid w:val="2BCD7B95"/>
    <w:rsid w:val="2C0141E3"/>
    <w:rsid w:val="2CCF0CEC"/>
    <w:rsid w:val="2CEB211B"/>
    <w:rsid w:val="2D3A6A1E"/>
    <w:rsid w:val="2D6F324D"/>
    <w:rsid w:val="2D737656"/>
    <w:rsid w:val="2F760858"/>
    <w:rsid w:val="30E502D0"/>
    <w:rsid w:val="314277A7"/>
    <w:rsid w:val="31A419AF"/>
    <w:rsid w:val="31BA60EF"/>
    <w:rsid w:val="3392247E"/>
    <w:rsid w:val="33CD336E"/>
    <w:rsid w:val="34D554A8"/>
    <w:rsid w:val="34D97288"/>
    <w:rsid w:val="3509168A"/>
    <w:rsid w:val="3567149B"/>
    <w:rsid w:val="35EC0046"/>
    <w:rsid w:val="36480C62"/>
    <w:rsid w:val="367959A9"/>
    <w:rsid w:val="37B77D2E"/>
    <w:rsid w:val="37F834A2"/>
    <w:rsid w:val="381746D0"/>
    <w:rsid w:val="385107F1"/>
    <w:rsid w:val="3912417F"/>
    <w:rsid w:val="3AE4086A"/>
    <w:rsid w:val="3AF372B7"/>
    <w:rsid w:val="3AF84E3A"/>
    <w:rsid w:val="3CAB0304"/>
    <w:rsid w:val="3F6D2DC9"/>
    <w:rsid w:val="3FBC3E48"/>
    <w:rsid w:val="3FC25278"/>
    <w:rsid w:val="3FF640A2"/>
    <w:rsid w:val="3FFD72A0"/>
    <w:rsid w:val="40B740A7"/>
    <w:rsid w:val="40CF24E9"/>
    <w:rsid w:val="40DE6A93"/>
    <w:rsid w:val="41991546"/>
    <w:rsid w:val="42A570FA"/>
    <w:rsid w:val="43F34F76"/>
    <w:rsid w:val="44394664"/>
    <w:rsid w:val="446077F4"/>
    <w:rsid w:val="44E7177D"/>
    <w:rsid w:val="450B7FF5"/>
    <w:rsid w:val="45174879"/>
    <w:rsid w:val="454E4F87"/>
    <w:rsid w:val="462A7C74"/>
    <w:rsid w:val="46880A4E"/>
    <w:rsid w:val="46F6126C"/>
    <w:rsid w:val="478B041B"/>
    <w:rsid w:val="48937A78"/>
    <w:rsid w:val="48DE0CDF"/>
    <w:rsid w:val="493E3436"/>
    <w:rsid w:val="49C26D9B"/>
    <w:rsid w:val="4ADB4DFB"/>
    <w:rsid w:val="4B1C7982"/>
    <w:rsid w:val="4BD31B15"/>
    <w:rsid w:val="4C0955E0"/>
    <w:rsid w:val="4C0E171F"/>
    <w:rsid w:val="4C322808"/>
    <w:rsid w:val="4DB719F3"/>
    <w:rsid w:val="4DE212BF"/>
    <w:rsid w:val="4E1329AE"/>
    <w:rsid w:val="4E1C1B55"/>
    <w:rsid w:val="4F8B2CA8"/>
    <w:rsid w:val="51C570A2"/>
    <w:rsid w:val="52857913"/>
    <w:rsid w:val="53032BEB"/>
    <w:rsid w:val="54287764"/>
    <w:rsid w:val="545E7400"/>
    <w:rsid w:val="54BF26D1"/>
    <w:rsid w:val="54EA3179"/>
    <w:rsid w:val="55387ABF"/>
    <w:rsid w:val="559340CD"/>
    <w:rsid w:val="56BA779F"/>
    <w:rsid w:val="570C08D9"/>
    <w:rsid w:val="571651AF"/>
    <w:rsid w:val="57B274E1"/>
    <w:rsid w:val="582B6336"/>
    <w:rsid w:val="5886171D"/>
    <w:rsid w:val="58A476A6"/>
    <w:rsid w:val="5A395AE2"/>
    <w:rsid w:val="5AA51788"/>
    <w:rsid w:val="5B17642E"/>
    <w:rsid w:val="5B42115B"/>
    <w:rsid w:val="5B722FBF"/>
    <w:rsid w:val="5B93080E"/>
    <w:rsid w:val="5D1E6F77"/>
    <w:rsid w:val="5D4A1AF6"/>
    <w:rsid w:val="5DA665D3"/>
    <w:rsid w:val="5DB26E63"/>
    <w:rsid w:val="5F120EC8"/>
    <w:rsid w:val="5F1F52D9"/>
    <w:rsid w:val="5F38404D"/>
    <w:rsid w:val="5FF058DD"/>
    <w:rsid w:val="5FF50206"/>
    <w:rsid w:val="601B1531"/>
    <w:rsid w:val="64436310"/>
    <w:rsid w:val="64A054FC"/>
    <w:rsid w:val="64FC3F86"/>
    <w:rsid w:val="66397C7D"/>
    <w:rsid w:val="67B90399"/>
    <w:rsid w:val="67BF382F"/>
    <w:rsid w:val="690B00DE"/>
    <w:rsid w:val="697B186A"/>
    <w:rsid w:val="6A70753A"/>
    <w:rsid w:val="6ADE6A7F"/>
    <w:rsid w:val="6C5F736A"/>
    <w:rsid w:val="6CB26A9C"/>
    <w:rsid w:val="6EB42C8C"/>
    <w:rsid w:val="707E4745"/>
    <w:rsid w:val="7099235C"/>
    <w:rsid w:val="711909C7"/>
    <w:rsid w:val="72510F3A"/>
    <w:rsid w:val="7378244C"/>
    <w:rsid w:val="74D15E8A"/>
    <w:rsid w:val="75236DBD"/>
    <w:rsid w:val="76605173"/>
    <w:rsid w:val="768C7680"/>
    <w:rsid w:val="76CE3CF4"/>
    <w:rsid w:val="77CA1AFD"/>
    <w:rsid w:val="79140458"/>
    <w:rsid w:val="7A8B6B43"/>
    <w:rsid w:val="7AA42164"/>
    <w:rsid w:val="7B011650"/>
    <w:rsid w:val="7C55026E"/>
    <w:rsid w:val="7C761E3F"/>
    <w:rsid w:val="7E4A7E84"/>
    <w:rsid w:val="7EBE2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 w:eastAsia="宋体" w:cs="Times New Roman"/>
      <w:b/>
      <w:kern w:val="44"/>
      <w:sz w:val="48"/>
      <w:szCs w:val="48"/>
    </w:rPr>
  </w:style>
  <w:style w:type="paragraph" w:styleId="3">
    <w:name w:val="heading 2"/>
    <w:basedOn w:val="1"/>
    <w:next w:val="1"/>
    <w:unhideWhenUsed/>
    <w:qFormat/>
    <w:uiPriority w:val="0"/>
    <w:pPr>
      <w:spacing w:beforeAutospacing="1" w:afterAutospacing="1"/>
      <w:jc w:val="left"/>
      <w:outlineLvl w:val="1"/>
    </w:pPr>
    <w:rPr>
      <w:rFonts w:hint="eastAsia" w:ascii="宋体" w:hAnsi="宋体" w:eastAsia="宋体" w:cs="Times New Roman"/>
      <w:b/>
      <w:kern w:val="0"/>
      <w:sz w:val="36"/>
      <w:szCs w:val="36"/>
    </w:rPr>
  </w:style>
  <w:style w:type="paragraph" w:styleId="4">
    <w:name w:val="heading 3"/>
    <w:basedOn w:val="1"/>
    <w:next w:val="1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 w:eastAsia="宋体" w:cs="Times New Roman"/>
      <w:b/>
      <w:kern w:val="0"/>
      <w:sz w:val="27"/>
      <w:szCs w:val="27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1"/>
    <w:uiPriority w:val="0"/>
    <w:rPr>
      <w:sz w:val="18"/>
      <w:szCs w:val="18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Emphasis"/>
    <w:basedOn w:val="7"/>
    <w:qFormat/>
    <w:uiPriority w:val="0"/>
    <w:rPr>
      <w:i/>
    </w:rPr>
  </w:style>
  <w:style w:type="character" w:styleId="10">
    <w:name w:val="HTML Code"/>
    <w:basedOn w:val="7"/>
    <w:qFormat/>
    <w:uiPriority w:val="0"/>
    <w:rPr>
      <w:rFonts w:ascii="Courier New" w:hAnsi="Courier New"/>
      <w:sz w:val="20"/>
    </w:rPr>
  </w:style>
  <w:style w:type="character" w:customStyle="1" w:styleId="11">
    <w:name w:val="批注框文本 Char"/>
    <w:basedOn w:val="7"/>
    <w:link w:val="5"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6" Type="http://schemas.openxmlformats.org/officeDocument/2006/relationships/fontTable" Target="fontTable.xml"/><Relationship Id="rId215" Type="http://schemas.openxmlformats.org/officeDocument/2006/relationships/numbering" Target="numbering.xml"/><Relationship Id="rId214" Type="http://schemas.openxmlformats.org/officeDocument/2006/relationships/customXml" Target="../customXml/item1.xml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51</Pages>
  <Words>1455</Words>
  <Characters>8298</Characters>
  <Lines>69</Lines>
  <Paragraphs>19</Paragraphs>
  <TotalTime>2</TotalTime>
  <ScaleCrop>false</ScaleCrop>
  <LinksUpToDate>false</LinksUpToDate>
  <CharactersWithSpaces>9734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2017-07-24T05:51:00Z</dcterms:created>
  <dc:creator>宫先森</dc:creator>
  <cp:lastModifiedBy>WPS_133367432</cp:lastModifiedBy>
  <dcterms:modified xsi:type="dcterms:W3CDTF">2019-04-03T07:54:21Z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